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31FA3154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3326AF">
        <w:t>Refrigeration and Air Conditioning Mechanic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58927F11" w:rsidR="00787526" w:rsidRDefault="0000578A" w:rsidP="000F0BED">
      <w:r>
        <w:t xml:space="preserve">For </w:t>
      </w:r>
      <w:r w:rsidR="00166088">
        <w:t>Refrigeration and Air Conditioning Mechanic</w:t>
      </w:r>
      <w:r>
        <w:t>, there were</w:t>
      </w:r>
      <w:r w:rsidR="006649EF">
        <w:t xml:space="preserve"> 13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 w:rsidR="006649EF">
        <w:t xml:space="preserve"> 25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4FA222A6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76FF2F84" w14:textId="56CC8B46" w:rsidTr="00184425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09DBEBE2" w14:textId="6910BBBC" w:rsidR="00184425" w:rsidRPr="001201FD" w:rsidRDefault="00184425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184425" w:rsidRPr="001201FD" w:rsidRDefault="00184425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184425" w:rsidRPr="001201FD" w:rsidRDefault="00184425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184425" w:rsidRPr="001201FD" w:rsidRDefault="00184425" w:rsidP="00570C50">
            <w:pPr>
              <w:jc w:val="center"/>
              <w:rPr>
                <w:b/>
                <w:bCs/>
              </w:rPr>
            </w:pPr>
            <w:r w:rsidRPr="008A0836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5B8ACD9F" w14:textId="77777777" w:rsidR="00184425" w:rsidRPr="001201FD" w:rsidRDefault="00184425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184425" w:rsidRPr="00D32AAC" w14:paraId="7D7799CB" w14:textId="4899DC64" w:rsidTr="00184425">
        <w:trPr>
          <w:trHeight w:val="265"/>
          <w:jc w:val="center"/>
        </w:trPr>
        <w:tc>
          <w:tcPr>
            <w:tcW w:w="1155" w:type="dxa"/>
          </w:tcPr>
          <w:p w14:paraId="36CEC43A" w14:textId="3B8491C2" w:rsidR="00184425" w:rsidRPr="00D32AAC" w:rsidRDefault="00184425" w:rsidP="00184425">
            <w:r w:rsidRPr="00367BAB">
              <w:t>140101a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7F8A0043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Safety Legislation, Regulations &amp; Industry Policy in the Trades</w:t>
            </w:r>
          </w:p>
        </w:tc>
        <w:tc>
          <w:tcPr>
            <w:tcW w:w="985" w:type="dxa"/>
          </w:tcPr>
          <w:p w14:paraId="6D58564D" w14:textId="06B77005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52E0080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63170A" w14:textId="0738045C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8944263" w14:textId="547270CE" w:rsidTr="00184425">
        <w:trPr>
          <w:trHeight w:val="280"/>
          <w:jc w:val="center"/>
        </w:trPr>
        <w:tc>
          <w:tcPr>
            <w:tcW w:w="1155" w:type="dxa"/>
          </w:tcPr>
          <w:p w14:paraId="705405AB" w14:textId="67D88EF9" w:rsidR="00184425" w:rsidRPr="00D32AAC" w:rsidRDefault="00184425" w:rsidP="00184425">
            <w:r w:rsidRPr="00367BAB">
              <w:t>140101b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267F7F65" w:rsidR="00184425" w:rsidRPr="00D32AAC" w:rsidRDefault="00184425" w:rsidP="00184425">
            <w:pPr>
              <w:rPr>
                <w:rFonts w:eastAsia="Calibri" w:cstheme="minorHAnsi"/>
                <w:color w:val="201F1E"/>
                <w:lang w:val="en-CA"/>
              </w:rPr>
            </w:pPr>
            <w:r w:rsidRPr="004E46C4">
              <w:t>Climbing, Lifting, Rigging, and Hoisting</w:t>
            </w:r>
          </w:p>
        </w:tc>
        <w:tc>
          <w:tcPr>
            <w:tcW w:w="985" w:type="dxa"/>
          </w:tcPr>
          <w:p w14:paraId="514B0681" w14:textId="7A661B9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779FD05F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5B5C004" w14:textId="3A3E8FEF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4CD83B7" w14:textId="53E22F80" w:rsidTr="00184425">
        <w:trPr>
          <w:trHeight w:val="265"/>
          <w:jc w:val="center"/>
        </w:trPr>
        <w:tc>
          <w:tcPr>
            <w:tcW w:w="1155" w:type="dxa"/>
          </w:tcPr>
          <w:p w14:paraId="1AC3CBE6" w14:textId="79F1DBF1" w:rsidR="00184425" w:rsidRPr="00D32AAC" w:rsidRDefault="00184425" w:rsidP="00184425">
            <w:r w:rsidRPr="00367BAB">
              <w:t>140101c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C39133B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Hazardous Materials and Fire Protection</w:t>
            </w:r>
          </w:p>
        </w:tc>
        <w:tc>
          <w:tcPr>
            <w:tcW w:w="985" w:type="dxa"/>
          </w:tcPr>
          <w:p w14:paraId="702FDDF8" w14:textId="7512ACF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146895C1" w:rsidR="00184425" w:rsidRPr="00D32AAC" w:rsidRDefault="00D154A0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AF85B26" w14:textId="6881FDC8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84A1579" w14:textId="20733313" w:rsidTr="00184425">
        <w:trPr>
          <w:trHeight w:val="280"/>
          <w:jc w:val="center"/>
        </w:trPr>
        <w:tc>
          <w:tcPr>
            <w:tcW w:w="1155" w:type="dxa"/>
          </w:tcPr>
          <w:p w14:paraId="3B42E530" w14:textId="4E8FA58F" w:rsidR="00184425" w:rsidRPr="00D32AAC" w:rsidRDefault="00184425" w:rsidP="00184425">
            <w:r w:rsidRPr="00367BAB">
              <w:t>140101d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3549F05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Apprenticeship Training Program</w:t>
            </w:r>
          </w:p>
        </w:tc>
        <w:tc>
          <w:tcPr>
            <w:tcW w:w="985" w:type="dxa"/>
          </w:tcPr>
          <w:p w14:paraId="3E257287" w14:textId="66F79F8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4909CDB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6788318" w14:textId="44AF701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17ECE31" w14:textId="54526E83" w:rsidTr="00184425">
        <w:trPr>
          <w:trHeight w:val="265"/>
          <w:jc w:val="center"/>
        </w:trPr>
        <w:tc>
          <w:tcPr>
            <w:tcW w:w="1155" w:type="dxa"/>
          </w:tcPr>
          <w:p w14:paraId="6D26900E" w14:textId="77CF4646" w:rsidR="00184425" w:rsidRPr="00D32AAC" w:rsidRDefault="00184425" w:rsidP="00184425">
            <w:r w:rsidRPr="00367BAB">
              <w:t>140101e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7095BED9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Tools and Instruments</w:t>
            </w:r>
          </w:p>
        </w:tc>
        <w:tc>
          <w:tcPr>
            <w:tcW w:w="985" w:type="dxa"/>
          </w:tcPr>
          <w:p w14:paraId="5DC6F541" w14:textId="030FAFA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64DEB7FE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7E46E9A8" w14:textId="0BD39149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78BFC575" w14:textId="696262E8" w:rsidTr="00184425">
        <w:trPr>
          <w:trHeight w:val="280"/>
          <w:jc w:val="center"/>
        </w:trPr>
        <w:tc>
          <w:tcPr>
            <w:tcW w:w="1155" w:type="dxa"/>
          </w:tcPr>
          <w:p w14:paraId="78B8E086" w14:textId="65C7D7C6" w:rsidR="00184425" w:rsidRPr="00D32AAC" w:rsidRDefault="00184425" w:rsidP="00184425">
            <w:r w:rsidRPr="00367BAB">
              <w:t>140101f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3BC78018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Ladders, Scaffolds, and Lifts</w:t>
            </w:r>
          </w:p>
        </w:tc>
        <w:tc>
          <w:tcPr>
            <w:tcW w:w="985" w:type="dxa"/>
          </w:tcPr>
          <w:p w14:paraId="1F0A86D4" w14:textId="7EA96608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1824B879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32049E6" w14:textId="43BC4A53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72028E8" w14:textId="10671584" w:rsidTr="00184425">
        <w:trPr>
          <w:trHeight w:val="265"/>
          <w:jc w:val="center"/>
        </w:trPr>
        <w:tc>
          <w:tcPr>
            <w:tcW w:w="1155" w:type="dxa"/>
          </w:tcPr>
          <w:p w14:paraId="70070F97" w14:textId="3EADB9F2" w:rsidR="00184425" w:rsidRPr="00D32AAC" w:rsidRDefault="00184425" w:rsidP="00184425">
            <w:r w:rsidRPr="00367BAB">
              <w:t>140101g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6F89FCE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Rigging and Hoisting Equipment</w:t>
            </w:r>
          </w:p>
        </w:tc>
        <w:tc>
          <w:tcPr>
            <w:tcW w:w="985" w:type="dxa"/>
          </w:tcPr>
          <w:p w14:paraId="33CF6FDC" w14:textId="05E0A029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53C5C423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E34B569" w14:textId="156CFCC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1C6A85F" w14:textId="705165F9" w:rsidTr="00184425">
        <w:trPr>
          <w:trHeight w:val="280"/>
          <w:jc w:val="center"/>
        </w:trPr>
        <w:tc>
          <w:tcPr>
            <w:tcW w:w="1155" w:type="dxa"/>
          </w:tcPr>
          <w:p w14:paraId="47CE02C1" w14:textId="29C34BC9" w:rsidR="00184425" w:rsidRPr="00D32AAC" w:rsidRDefault="00184425" w:rsidP="00184425">
            <w:r w:rsidRPr="00367BAB">
              <w:t>140101h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1BB7D7C7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Relevant Codes</w:t>
            </w:r>
          </w:p>
        </w:tc>
        <w:tc>
          <w:tcPr>
            <w:tcW w:w="985" w:type="dxa"/>
          </w:tcPr>
          <w:p w14:paraId="6819C760" w14:textId="58C7146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4F458063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06BAA7DE" w14:textId="6867C2A2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BB010E4" w14:textId="77777777" w:rsidTr="00184425">
        <w:trPr>
          <w:trHeight w:val="280"/>
          <w:jc w:val="center"/>
        </w:trPr>
        <w:tc>
          <w:tcPr>
            <w:tcW w:w="1155" w:type="dxa"/>
          </w:tcPr>
          <w:p w14:paraId="739F6161" w14:textId="443F33D0" w:rsidR="00184425" w:rsidRPr="00D32AAC" w:rsidRDefault="00184425" w:rsidP="00184425">
            <w:r w:rsidRPr="00367BAB">
              <w:t>140101i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7B9B4" w14:textId="76DDA70F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Customer Relations</w:t>
            </w:r>
          </w:p>
        </w:tc>
        <w:tc>
          <w:tcPr>
            <w:tcW w:w="985" w:type="dxa"/>
          </w:tcPr>
          <w:p w14:paraId="5A4C04C8" w14:textId="2ECF2795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60570E" w14:textId="650245CF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502136C" w14:textId="5C2E51D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3F475B16" w14:textId="77777777" w:rsidTr="00184425">
        <w:trPr>
          <w:trHeight w:val="280"/>
          <w:jc w:val="center"/>
        </w:trPr>
        <w:tc>
          <w:tcPr>
            <w:tcW w:w="1155" w:type="dxa"/>
          </w:tcPr>
          <w:p w14:paraId="5C84E201" w14:textId="47B38B94" w:rsidR="00184425" w:rsidRPr="00D32AAC" w:rsidRDefault="00184425" w:rsidP="00184425">
            <w:r w:rsidRPr="00367BAB">
              <w:t>140101j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F1ED8" w14:textId="305EEC60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Drawing Interpretation</w:t>
            </w:r>
          </w:p>
        </w:tc>
        <w:tc>
          <w:tcPr>
            <w:tcW w:w="985" w:type="dxa"/>
          </w:tcPr>
          <w:p w14:paraId="3AAF468B" w14:textId="2565F91E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3228EC" w14:textId="233D00E6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577C82D" w14:textId="5412B83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292C0BE" w14:textId="77777777" w:rsidTr="00184425">
        <w:trPr>
          <w:trHeight w:val="280"/>
          <w:jc w:val="center"/>
        </w:trPr>
        <w:tc>
          <w:tcPr>
            <w:tcW w:w="1155" w:type="dxa"/>
          </w:tcPr>
          <w:p w14:paraId="2F7E34AF" w14:textId="4DFE7E83" w:rsidR="00184425" w:rsidRPr="00D32AAC" w:rsidRDefault="00184425" w:rsidP="00184425">
            <w:r w:rsidRPr="00367BAB">
              <w:t>140101k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7E150" w14:textId="3D572983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Pipe Working Skills, Soldering and Brazing</w:t>
            </w:r>
          </w:p>
        </w:tc>
        <w:tc>
          <w:tcPr>
            <w:tcW w:w="985" w:type="dxa"/>
          </w:tcPr>
          <w:p w14:paraId="044B7556" w14:textId="73B6E2AE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E10B5A" w14:textId="385B2C22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70F8C461" w14:textId="4A23124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5BB8EF51" w14:textId="77777777" w:rsidTr="00184425">
        <w:trPr>
          <w:trHeight w:val="280"/>
          <w:jc w:val="center"/>
        </w:trPr>
        <w:tc>
          <w:tcPr>
            <w:tcW w:w="1155" w:type="dxa"/>
          </w:tcPr>
          <w:p w14:paraId="22F8E41C" w14:textId="374847F3" w:rsidR="00184425" w:rsidRPr="00D32AAC" w:rsidRDefault="00184425" w:rsidP="00184425">
            <w:r w:rsidRPr="00367BAB">
              <w:t>140101l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3CAA8" w14:textId="218A5839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Materials and Fastening Devices</w:t>
            </w:r>
          </w:p>
        </w:tc>
        <w:tc>
          <w:tcPr>
            <w:tcW w:w="985" w:type="dxa"/>
          </w:tcPr>
          <w:p w14:paraId="4692699F" w14:textId="3E817C12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EAC363" w14:textId="76584434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BFA210" w14:textId="08819A8E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47DFF55" w14:textId="77777777" w:rsidTr="00184425">
        <w:trPr>
          <w:trHeight w:val="280"/>
          <w:jc w:val="center"/>
        </w:trPr>
        <w:tc>
          <w:tcPr>
            <w:tcW w:w="1155" w:type="dxa"/>
          </w:tcPr>
          <w:p w14:paraId="60C1D668" w14:textId="6AFCFF61" w:rsidR="00184425" w:rsidRPr="00D32AAC" w:rsidRDefault="00184425" w:rsidP="00184425">
            <w:r w:rsidRPr="00367BAB">
              <w:t>140102a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B47C6" w14:textId="5367514E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Refrigeration Principles</w:t>
            </w:r>
          </w:p>
        </w:tc>
        <w:tc>
          <w:tcPr>
            <w:tcW w:w="985" w:type="dxa"/>
          </w:tcPr>
          <w:p w14:paraId="6E0D314C" w14:textId="6F12EF28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291D8F" w14:textId="0B45CA09" w:rsidR="00184425" w:rsidRPr="00D32AAC" w:rsidRDefault="00D154A0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8BAE207" w14:textId="446DCCDD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2288FE99" w14:textId="77777777" w:rsidTr="00184425">
        <w:trPr>
          <w:trHeight w:val="280"/>
          <w:jc w:val="center"/>
        </w:trPr>
        <w:tc>
          <w:tcPr>
            <w:tcW w:w="1155" w:type="dxa"/>
          </w:tcPr>
          <w:p w14:paraId="30B94316" w14:textId="06DE1EBC" w:rsidR="00184425" w:rsidRPr="00D32AAC" w:rsidRDefault="00184425" w:rsidP="00184425">
            <w:r w:rsidRPr="00367BAB">
              <w:t>140102b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F6959" w14:textId="3DA70BEE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Vapour Compression Cycle</w:t>
            </w:r>
          </w:p>
        </w:tc>
        <w:tc>
          <w:tcPr>
            <w:tcW w:w="985" w:type="dxa"/>
          </w:tcPr>
          <w:p w14:paraId="57896AAD" w14:textId="43591386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CE458A" w14:textId="7156902B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4C382FA7" w14:textId="4B4EE255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7102150E" w14:textId="77777777" w:rsidTr="00184425">
        <w:trPr>
          <w:trHeight w:val="280"/>
          <w:jc w:val="center"/>
        </w:trPr>
        <w:tc>
          <w:tcPr>
            <w:tcW w:w="1155" w:type="dxa"/>
          </w:tcPr>
          <w:p w14:paraId="7C9C00C1" w14:textId="124DB464" w:rsidR="00184425" w:rsidRPr="00D32AAC" w:rsidRDefault="00184425" w:rsidP="00184425">
            <w:r w:rsidRPr="00367BAB">
              <w:t>140102c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5EFC4" w14:textId="4C818732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Refrigeration   Enthalpy and Gas Laws</w:t>
            </w:r>
          </w:p>
        </w:tc>
        <w:tc>
          <w:tcPr>
            <w:tcW w:w="985" w:type="dxa"/>
          </w:tcPr>
          <w:p w14:paraId="355BEB39" w14:textId="2C4DAAE0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5BCC51" w14:textId="69E9AA99" w:rsidR="00184425" w:rsidRPr="00D32AAC" w:rsidRDefault="00D4417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6E1D702" w14:textId="3AA11E9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BAC9C14" w14:textId="77777777" w:rsidTr="00184425">
        <w:trPr>
          <w:trHeight w:val="280"/>
          <w:jc w:val="center"/>
        </w:trPr>
        <w:tc>
          <w:tcPr>
            <w:tcW w:w="1155" w:type="dxa"/>
          </w:tcPr>
          <w:p w14:paraId="77EEB62A" w14:textId="4A0E2C9B" w:rsidR="00184425" w:rsidRPr="00D32AAC" w:rsidRDefault="00184425" w:rsidP="00184425">
            <w:r w:rsidRPr="00367BAB">
              <w:t>140102d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F61AC" w14:textId="202C6BEC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Air Properties and Airflow Designs</w:t>
            </w:r>
          </w:p>
        </w:tc>
        <w:tc>
          <w:tcPr>
            <w:tcW w:w="985" w:type="dxa"/>
          </w:tcPr>
          <w:p w14:paraId="7DE2B30F" w14:textId="521FE1D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FC53C3" w14:textId="333D782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3D273AE" w14:textId="2C28FF61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85B197D" w14:textId="77777777" w:rsidTr="00184425">
        <w:trPr>
          <w:trHeight w:val="280"/>
          <w:jc w:val="center"/>
        </w:trPr>
        <w:tc>
          <w:tcPr>
            <w:tcW w:w="1155" w:type="dxa"/>
          </w:tcPr>
          <w:p w14:paraId="6933A572" w14:textId="1CD20CB4" w:rsidR="00184425" w:rsidRPr="00D32AAC" w:rsidRDefault="00184425" w:rsidP="00184425">
            <w:r w:rsidRPr="00367BAB">
              <w:t>140102e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EFC33" w14:textId="6334FFA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Air Handling Systems and Accessories</w:t>
            </w:r>
          </w:p>
        </w:tc>
        <w:tc>
          <w:tcPr>
            <w:tcW w:w="985" w:type="dxa"/>
          </w:tcPr>
          <w:p w14:paraId="3FFE1F0C" w14:textId="3BD9FE23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F9E634" w14:textId="20E5B5B0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7E43C149" w14:textId="34F74CA6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28C17183" w14:textId="77777777" w:rsidTr="00184425">
        <w:trPr>
          <w:trHeight w:val="280"/>
          <w:jc w:val="center"/>
        </w:trPr>
        <w:tc>
          <w:tcPr>
            <w:tcW w:w="1155" w:type="dxa"/>
          </w:tcPr>
          <w:p w14:paraId="29ED8F94" w14:textId="413E196D" w:rsidR="00184425" w:rsidRPr="00D32AAC" w:rsidRDefault="00184425" w:rsidP="00184425">
            <w:r w:rsidRPr="00367BAB">
              <w:t>140102f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9D8F7" w14:textId="03403EA7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Air Filtration</w:t>
            </w:r>
          </w:p>
        </w:tc>
        <w:tc>
          <w:tcPr>
            <w:tcW w:w="985" w:type="dxa"/>
          </w:tcPr>
          <w:p w14:paraId="23F5380D" w14:textId="0E443E2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7406AB" w14:textId="58363991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0B48791" w14:textId="6B11C47F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781E367C" w14:textId="77777777" w:rsidTr="00184425">
        <w:trPr>
          <w:trHeight w:val="280"/>
          <w:jc w:val="center"/>
        </w:trPr>
        <w:tc>
          <w:tcPr>
            <w:tcW w:w="1155" w:type="dxa"/>
          </w:tcPr>
          <w:p w14:paraId="202C6C09" w14:textId="066241BE" w:rsidR="00184425" w:rsidRPr="00D32AAC" w:rsidRDefault="00184425" w:rsidP="00184425">
            <w:r w:rsidRPr="00367BAB">
              <w:t>140102g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95226" w14:textId="52B03AC0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Refrigeration and Air Conditioning Relevant Codes</w:t>
            </w:r>
          </w:p>
        </w:tc>
        <w:tc>
          <w:tcPr>
            <w:tcW w:w="985" w:type="dxa"/>
          </w:tcPr>
          <w:p w14:paraId="291158D4" w14:textId="23AC23EA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899715" w14:textId="2777E25A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1673EB7F" w14:textId="1DEA9184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5B29C7F" w14:textId="77777777" w:rsidTr="00184425">
        <w:trPr>
          <w:trHeight w:val="280"/>
          <w:jc w:val="center"/>
        </w:trPr>
        <w:tc>
          <w:tcPr>
            <w:tcW w:w="1155" w:type="dxa"/>
          </w:tcPr>
          <w:p w14:paraId="3A1D1A99" w14:textId="0280D305" w:rsidR="00184425" w:rsidRPr="00D32AAC" w:rsidRDefault="00184425" w:rsidP="00184425">
            <w:r w:rsidRPr="00367BAB">
              <w:t>140102h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23AA0" w14:textId="4DCAA66D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Valve Design and Functions</w:t>
            </w:r>
          </w:p>
        </w:tc>
        <w:tc>
          <w:tcPr>
            <w:tcW w:w="985" w:type="dxa"/>
          </w:tcPr>
          <w:p w14:paraId="49DFB3D6" w14:textId="4ADD2FB2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02FCEC" w14:textId="334B56A1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35D19C6" w14:textId="227BA917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9D06AAC" w14:textId="77777777" w:rsidTr="00184425">
        <w:trPr>
          <w:trHeight w:val="280"/>
          <w:jc w:val="center"/>
        </w:trPr>
        <w:tc>
          <w:tcPr>
            <w:tcW w:w="1155" w:type="dxa"/>
          </w:tcPr>
          <w:p w14:paraId="002A6645" w14:textId="232C14C0" w:rsidR="00184425" w:rsidRPr="00D32AAC" w:rsidRDefault="00184425" w:rsidP="00184425">
            <w:r w:rsidRPr="00367BAB">
              <w:t>140102i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20608" w14:textId="725F89CC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Refrigerant and Oil Handling</w:t>
            </w:r>
          </w:p>
        </w:tc>
        <w:tc>
          <w:tcPr>
            <w:tcW w:w="985" w:type="dxa"/>
          </w:tcPr>
          <w:p w14:paraId="63CE5E1C" w14:textId="668E93D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FD5479" w14:textId="6C4727FE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E504E15" w14:textId="06CB4640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4269089" w14:textId="77777777" w:rsidTr="00184425">
        <w:trPr>
          <w:trHeight w:val="280"/>
          <w:jc w:val="center"/>
        </w:trPr>
        <w:tc>
          <w:tcPr>
            <w:tcW w:w="1155" w:type="dxa"/>
          </w:tcPr>
          <w:p w14:paraId="7B9929D0" w14:textId="6D24CA7D" w:rsidR="00184425" w:rsidRPr="00D32AAC" w:rsidRDefault="00184425" w:rsidP="00184425">
            <w:r w:rsidRPr="00367BAB">
              <w:t>140102j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60EE4" w14:textId="56364E0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Gasfitting Fundamentals</w:t>
            </w:r>
          </w:p>
        </w:tc>
        <w:tc>
          <w:tcPr>
            <w:tcW w:w="985" w:type="dxa"/>
          </w:tcPr>
          <w:p w14:paraId="3DD62442" w14:textId="3F52CB3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39D33D" w14:textId="00D61C62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54A72E4" w14:textId="664B894C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88017D6" w14:textId="77777777" w:rsidTr="00184425">
        <w:trPr>
          <w:trHeight w:val="280"/>
          <w:jc w:val="center"/>
        </w:trPr>
        <w:tc>
          <w:tcPr>
            <w:tcW w:w="1155" w:type="dxa"/>
          </w:tcPr>
          <w:p w14:paraId="1683AD6A" w14:textId="37790BDB" w:rsidR="00184425" w:rsidRPr="00D32AAC" w:rsidRDefault="00184425" w:rsidP="00184425">
            <w:r w:rsidRPr="00367BAB">
              <w:t>140102k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08696" w14:textId="7C5BF9D8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Properties of Gas and Principles of Combustion</w:t>
            </w:r>
          </w:p>
        </w:tc>
        <w:tc>
          <w:tcPr>
            <w:tcW w:w="985" w:type="dxa"/>
          </w:tcPr>
          <w:p w14:paraId="2D58027C" w14:textId="7ADF13E7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64084B" w14:textId="310B9EAA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95F4FAA" w14:textId="5B0B8951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C0F4B45" w14:textId="77777777" w:rsidTr="00184425">
        <w:trPr>
          <w:trHeight w:val="280"/>
          <w:jc w:val="center"/>
        </w:trPr>
        <w:tc>
          <w:tcPr>
            <w:tcW w:w="1155" w:type="dxa"/>
          </w:tcPr>
          <w:p w14:paraId="351F0F83" w14:textId="39C8A082" w:rsidR="00184425" w:rsidRPr="00D32AAC" w:rsidRDefault="00184425" w:rsidP="00184425">
            <w:r w:rsidRPr="00367BAB">
              <w:t>140102lA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2D2DC" w14:textId="6F8CC01D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Gasfitting Codes and Regulations - Part A</w:t>
            </w:r>
          </w:p>
        </w:tc>
        <w:tc>
          <w:tcPr>
            <w:tcW w:w="985" w:type="dxa"/>
          </w:tcPr>
          <w:p w14:paraId="187FF33A" w14:textId="649FC0C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A2BF79" w14:textId="25D2A90A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3D1A0B6" w14:textId="5FB2FEF6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3459B587" w14:textId="77777777" w:rsidTr="00184425">
        <w:trPr>
          <w:trHeight w:val="280"/>
          <w:jc w:val="center"/>
        </w:trPr>
        <w:tc>
          <w:tcPr>
            <w:tcW w:w="1155" w:type="dxa"/>
          </w:tcPr>
          <w:p w14:paraId="01C7784D" w14:textId="60C26DCC" w:rsidR="00184425" w:rsidRPr="00D32AAC" w:rsidRDefault="00184425" w:rsidP="00184425">
            <w:r w:rsidRPr="00367BAB">
              <w:t>140102lB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EDA78" w14:textId="05B30110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Gasfitting Codes and Regulations - Part B</w:t>
            </w:r>
          </w:p>
        </w:tc>
        <w:tc>
          <w:tcPr>
            <w:tcW w:w="985" w:type="dxa"/>
          </w:tcPr>
          <w:p w14:paraId="3DF005CA" w14:textId="70EC0273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1AD8D8" w14:textId="1DABBC57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C0B30BD" w14:textId="2926E2E0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1A9F798" w14:textId="77777777" w:rsidTr="00184425">
        <w:trPr>
          <w:trHeight w:val="280"/>
          <w:jc w:val="center"/>
        </w:trPr>
        <w:tc>
          <w:tcPr>
            <w:tcW w:w="1155" w:type="dxa"/>
          </w:tcPr>
          <w:p w14:paraId="7095C0F9" w14:textId="1DFB0B65" w:rsidR="00184425" w:rsidRPr="00D32AAC" w:rsidRDefault="00184425" w:rsidP="00184425">
            <w:r w:rsidRPr="00367BAB">
              <w:t>140103a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914DB" w14:textId="3F3C8546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Electrical, Safety Connections and Meters</w:t>
            </w:r>
          </w:p>
        </w:tc>
        <w:tc>
          <w:tcPr>
            <w:tcW w:w="985" w:type="dxa"/>
          </w:tcPr>
          <w:p w14:paraId="2941EDE7" w14:textId="53DA70D5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507050" w14:textId="60650D5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E9A5489" w14:textId="7E2783D3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B4393BB" w14:textId="77777777" w:rsidTr="00184425">
        <w:trPr>
          <w:trHeight w:val="280"/>
          <w:jc w:val="center"/>
        </w:trPr>
        <w:tc>
          <w:tcPr>
            <w:tcW w:w="1155" w:type="dxa"/>
          </w:tcPr>
          <w:p w14:paraId="708C4461" w14:textId="42F0E4D4" w:rsidR="00184425" w:rsidRPr="00D32AAC" w:rsidRDefault="00184425" w:rsidP="00184425">
            <w:r w:rsidRPr="00367BAB">
              <w:t>140103b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825FD" w14:textId="0FD1ACB1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Current, Voltage, and Resistance</w:t>
            </w:r>
          </w:p>
        </w:tc>
        <w:tc>
          <w:tcPr>
            <w:tcW w:w="985" w:type="dxa"/>
          </w:tcPr>
          <w:p w14:paraId="2F463DBE" w14:textId="4CF93DC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BB6BE7" w14:textId="1FBCA4FF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1C7DBAF" w14:textId="10C4969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5C9AD12C" w14:textId="77777777" w:rsidTr="00184425">
        <w:trPr>
          <w:trHeight w:val="280"/>
          <w:jc w:val="center"/>
        </w:trPr>
        <w:tc>
          <w:tcPr>
            <w:tcW w:w="1155" w:type="dxa"/>
          </w:tcPr>
          <w:p w14:paraId="3A872787" w14:textId="2E876944" w:rsidR="00184425" w:rsidRPr="00D32AAC" w:rsidRDefault="00184425" w:rsidP="00184425">
            <w:r w:rsidRPr="00367BAB">
              <w:t>140103c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44187" w14:textId="79DAC91B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Series Resistive Circuits</w:t>
            </w:r>
          </w:p>
        </w:tc>
        <w:tc>
          <w:tcPr>
            <w:tcW w:w="985" w:type="dxa"/>
          </w:tcPr>
          <w:p w14:paraId="3452CFEE" w14:textId="60D23D1A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FFA8E9" w14:textId="23128E39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692E653" w14:textId="7C7F0042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39BBAF1C" w14:textId="77777777" w:rsidTr="00184425">
        <w:trPr>
          <w:trHeight w:val="280"/>
          <w:jc w:val="center"/>
        </w:trPr>
        <w:tc>
          <w:tcPr>
            <w:tcW w:w="1155" w:type="dxa"/>
          </w:tcPr>
          <w:p w14:paraId="3A5768B7" w14:textId="1BDE1DC9" w:rsidR="00184425" w:rsidRPr="00D32AAC" w:rsidRDefault="00184425" w:rsidP="00184425">
            <w:r w:rsidRPr="00367BAB">
              <w:t>140103d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90541" w14:textId="59620399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Parallel Resistive Circuits</w:t>
            </w:r>
          </w:p>
        </w:tc>
        <w:tc>
          <w:tcPr>
            <w:tcW w:w="985" w:type="dxa"/>
          </w:tcPr>
          <w:p w14:paraId="602B611C" w14:textId="2F39E0C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39487C" w14:textId="19E6F468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5063211" w14:textId="5A72305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F79DD06" w14:textId="77777777" w:rsidTr="00184425">
        <w:trPr>
          <w:trHeight w:val="280"/>
          <w:jc w:val="center"/>
        </w:trPr>
        <w:tc>
          <w:tcPr>
            <w:tcW w:w="1155" w:type="dxa"/>
          </w:tcPr>
          <w:p w14:paraId="7039A574" w14:textId="332977D2" w:rsidR="00184425" w:rsidRPr="00D32AAC" w:rsidRDefault="00184425" w:rsidP="00184425">
            <w:r w:rsidRPr="00367BAB">
              <w:t>140103e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D3CA3" w14:textId="2030E8EA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Series-Parallel Resistive Circuits</w:t>
            </w:r>
          </w:p>
        </w:tc>
        <w:tc>
          <w:tcPr>
            <w:tcW w:w="985" w:type="dxa"/>
          </w:tcPr>
          <w:p w14:paraId="3B5C2FD4" w14:textId="69B5CDA6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A3A02C" w14:textId="4C3AE923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B2542A1" w14:textId="7E9F5B27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F4C115C" w14:textId="77777777" w:rsidTr="00184425">
        <w:trPr>
          <w:trHeight w:val="280"/>
          <w:jc w:val="center"/>
        </w:trPr>
        <w:tc>
          <w:tcPr>
            <w:tcW w:w="1155" w:type="dxa"/>
          </w:tcPr>
          <w:p w14:paraId="11211469" w14:textId="58E677EC" w:rsidR="00184425" w:rsidRPr="00D32AAC" w:rsidRDefault="00184425" w:rsidP="00184425">
            <w:r w:rsidRPr="00367BAB">
              <w:t>140103f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8C2D5" w14:textId="19CAFDBD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Methods of Producing Electro Motive Force (EMF) and Magnetism</w:t>
            </w:r>
          </w:p>
        </w:tc>
        <w:tc>
          <w:tcPr>
            <w:tcW w:w="985" w:type="dxa"/>
          </w:tcPr>
          <w:p w14:paraId="79F7322D" w14:textId="2DC30A60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4CEF85" w14:textId="0B0EB5C4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EAEB469" w14:textId="2E71C936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5337B8E6" w14:textId="77777777" w:rsidTr="00184425">
        <w:trPr>
          <w:trHeight w:val="280"/>
          <w:jc w:val="center"/>
        </w:trPr>
        <w:tc>
          <w:tcPr>
            <w:tcW w:w="1155" w:type="dxa"/>
          </w:tcPr>
          <w:p w14:paraId="5442E1DE" w14:textId="1C938143" w:rsidR="00184425" w:rsidRPr="00D32AAC" w:rsidRDefault="00184425" w:rsidP="00184425">
            <w:r w:rsidRPr="00367BAB">
              <w:t>140103g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FEDC6" w14:textId="0D7ED45E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Fundamentals of Alternating Current</w:t>
            </w:r>
          </w:p>
        </w:tc>
        <w:tc>
          <w:tcPr>
            <w:tcW w:w="985" w:type="dxa"/>
          </w:tcPr>
          <w:p w14:paraId="3DB17C87" w14:textId="5E40E94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031857" w14:textId="4E5FCFB5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3D310CA" w14:textId="7B41CEEF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640A34FF" w14:textId="77777777" w:rsidTr="00184425">
        <w:trPr>
          <w:trHeight w:val="280"/>
          <w:jc w:val="center"/>
        </w:trPr>
        <w:tc>
          <w:tcPr>
            <w:tcW w:w="1155" w:type="dxa"/>
          </w:tcPr>
          <w:p w14:paraId="3E9EF301" w14:textId="6C5C2EA4" w:rsidR="00EA5EEE" w:rsidRPr="00367BAB" w:rsidRDefault="00EA5EEE" w:rsidP="00EA5EEE">
            <w:r w:rsidRPr="00EA2FEE">
              <w:lastRenderedPageBreak/>
              <w:t>140103h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D3A3D" w14:textId="55A5D019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Arc Flash and Electrical Safety</w:t>
            </w:r>
          </w:p>
        </w:tc>
        <w:tc>
          <w:tcPr>
            <w:tcW w:w="985" w:type="dxa"/>
          </w:tcPr>
          <w:p w14:paraId="2C101DF0" w14:textId="26ACA2FB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49B2" w14:textId="30D9CEF3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2B63B35" w14:textId="47F55046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3477922D" w14:textId="77777777" w:rsidTr="00184425">
        <w:trPr>
          <w:trHeight w:val="280"/>
          <w:jc w:val="center"/>
        </w:trPr>
        <w:tc>
          <w:tcPr>
            <w:tcW w:w="1155" w:type="dxa"/>
          </w:tcPr>
          <w:p w14:paraId="76A0052F" w14:textId="277632A1" w:rsidR="00EA5EEE" w:rsidRPr="00367BAB" w:rsidRDefault="00EA5EEE" w:rsidP="00EA5EEE">
            <w:r w:rsidRPr="00EA2FEE">
              <w:t>140104a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3C126" w14:textId="552D2087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Introduction to Control Systems</w:t>
            </w:r>
          </w:p>
        </w:tc>
        <w:tc>
          <w:tcPr>
            <w:tcW w:w="985" w:type="dxa"/>
          </w:tcPr>
          <w:p w14:paraId="6945D05A" w14:textId="29156626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570F25" w14:textId="2EE501C4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E8DE42E" w14:textId="34FC75AE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722A555B" w14:textId="77777777" w:rsidTr="00184425">
        <w:trPr>
          <w:trHeight w:val="280"/>
          <w:jc w:val="center"/>
        </w:trPr>
        <w:tc>
          <w:tcPr>
            <w:tcW w:w="1155" w:type="dxa"/>
          </w:tcPr>
          <w:p w14:paraId="6A2F9D8A" w14:textId="7C811770" w:rsidR="00EA5EEE" w:rsidRPr="00367BAB" w:rsidRDefault="00EA5EEE" w:rsidP="00EA5EEE">
            <w:r w:rsidRPr="00EA2FEE">
              <w:t>140104b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BA521" w14:textId="3F45C5E4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Control Components</w:t>
            </w:r>
          </w:p>
        </w:tc>
        <w:tc>
          <w:tcPr>
            <w:tcW w:w="985" w:type="dxa"/>
          </w:tcPr>
          <w:p w14:paraId="1CBAAF58" w14:textId="543B5EB0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E579F7" w14:textId="22818C9A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A6C273F" w14:textId="04AC74E9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4D5F5C96" w14:textId="77777777" w:rsidTr="00184425">
        <w:trPr>
          <w:trHeight w:val="280"/>
          <w:jc w:val="center"/>
        </w:trPr>
        <w:tc>
          <w:tcPr>
            <w:tcW w:w="1155" w:type="dxa"/>
          </w:tcPr>
          <w:p w14:paraId="5D196A1C" w14:textId="7F6D126E" w:rsidR="00EA5EEE" w:rsidRPr="00367BAB" w:rsidRDefault="00EA5EEE" w:rsidP="00EA5EEE">
            <w:r w:rsidRPr="00EA2FEE">
              <w:t>140104c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89D4C" w14:textId="72C5966A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Refrigeration Control Circuits</w:t>
            </w:r>
          </w:p>
        </w:tc>
        <w:tc>
          <w:tcPr>
            <w:tcW w:w="985" w:type="dxa"/>
          </w:tcPr>
          <w:p w14:paraId="6C874060" w14:textId="670DC27E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BDA5ED" w14:textId="5EFBC5F6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D81F34C" w14:textId="15EB504A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73CAC1EE" w14:textId="77777777" w:rsidTr="00184425">
        <w:trPr>
          <w:trHeight w:val="280"/>
          <w:jc w:val="center"/>
        </w:trPr>
        <w:tc>
          <w:tcPr>
            <w:tcW w:w="1155" w:type="dxa"/>
          </w:tcPr>
          <w:p w14:paraId="5E6FC640" w14:textId="1668F1C9" w:rsidR="00EA5EEE" w:rsidRPr="00367BAB" w:rsidRDefault="00EA5EEE" w:rsidP="00EA5EEE">
            <w:r w:rsidRPr="00EA2FEE">
              <w:t>140104d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56457" w14:textId="21285180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Heating Ventilating Air Conditioning (HVAC) Control Circuits</w:t>
            </w:r>
          </w:p>
        </w:tc>
        <w:tc>
          <w:tcPr>
            <w:tcW w:w="985" w:type="dxa"/>
          </w:tcPr>
          <w:p w14:paraId="2CB6FDFA" w14:textId="7F73EBAA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3A2549" w14:textId="7BE65C49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41D5176" w14:textId="1D24CF39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7FFFB14B" w14:textId="77777777" w:rsidTr="00184425">
        <w:trPr>
          <w:trHeight w:val="280"/>
          <w:jc w:val="center"/>
        </w:trPr>
        <w:tc>
          <w:tcPr>
            <w:tcW w:w="1155" w:type="dxa"/>
          </w:tcPr>
          <w:p w14:paraId="447EABCA" w14:textId="53106E2E" w:rsidR="00EA5EEE" w:rsidRPr="00367BAB" w:rsidRDefault="00EA5EEE" w:rsidP="00EA5EEE">
            <w:r w:rsidRPr="00EA2FEE">
              <w:t>140104e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1469D" w14:textId="22CB720B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Building Systems Controls</w:t>
            </w:r>
          </w:p>
        </w:tc>
        <w:tc>
          <w:tcPr>
            <w:tcW w:w="985" w:type="dxa"/>
          </w:tcPr>
          <w:p w14:paraId="424ED3E5" w14:textId="282E77EE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23D061" w14:textId="4F6F4844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2EF4390" w14:textId="19BB9E1C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1A23DEED" w14:textId="77777777" w:rsidTr="00184425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7E5FFA43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310E562" w14:textId="77777777" w:rsidR="00184425" w:rsidRPr="001201FD" w:rsidRDefault="00184425" w:rsidP="00797A8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A3CC2FB" w14:textId="731031E3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32AF4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081103FC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0FD28423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D23" w:rsidRPr="00D32AAC" w14:paraId="64F4840C" w14:textId="77777777" w:rsidTr="00184425">
        <w:trPr>
          <w:trHeight w:val="265"/>
          <w:jc w:val="center"/>
        </w:trPr>
        <w:tc>
          <w:tcPr>
            <w:tcW w:w="1155" w:type="dxa"/>
          </w:tcPr>
          <w:p w14:paraId="6D2BE404" w14:textId="7D72FC11" w:rsidR="00276D23" w:rsidRPr="00D32AAC" w:rsidRDefault="00276D23" w:rsidP="00276D23">
            <w:r w:rsidRPr="00912C26">
              <w:t>140201a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756F4" w14:textId="230A530F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Evaporator Feed Controls and Refrigeration Effect</w:t>
            </w:r>
          </w:p>
        </w:tc>
        <w:tc>
          <w:tcPr>
            <w:tcW w:w="985" w:type="dxa"/>
          </w:tcPr>
          <w:p w14:paraId="2B2F9EE4" w14:textId="77777777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EF58E8" w14:textId="31C97AB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532B271" w14:textId="7777777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F0F63E3" w14:textId="77777777" w:rsidTr="00184425">
        <w:trPr>
          <w:trHeight w:val="280"/>
          <w:jc w:val="center"/>
        </w:trPr>
        <w:tc>
          <w:tcPr>
            <w:tcW w:w="1155" w:type="dxa"/>
          </w:tcPr>
          <w:p w14:paraId="137AA8E3" w14:textId="2250BBDB" w:rsidR="00276D23" w:rsidRPr="00D32AAC" w:rsidRDefault="00276D23" w:rsidP="00276D23">
            <w:r w:rsidRPr="00912C26">
              <w:t>140201b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DCED9" w14:textId="37A4627E" w:rsidR="00276D23" w:rsidRPr="00D32AAC" w:rsidRDefault="00276D23" w:rsidP="00276D23">
            <w:pPr>
              <w:rPr>
                <w:rFonts w:eastAsia="Calibri" w:cstheme="minorHAnsi"/>
                <w:color w:val="201F1E"/>
                <w:lang w:val="en-CA"/>
              </w:rPr>
            </w:pPr>
            <w:r w:rsidRPr="00984657">
              <w:t>Automatic Flow Controls and Applications</w:t>
            </w:r>
          </w:p>
        </w:tc>
        <w:tc>
          <w:tcPr>
            <w:tcW w:w="985" w:type="dxa"/>
          </w:tcPr>
          <w:p w14:paraId="1DE5587D" w14:textId="34D1400E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807E58" w14:textId="197598D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67B9BA9" w14:textId="5A93265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5BD342F" w14:textId="77777777" w:rsidTr="00184425">
        <w:trPr>
          <w:trHeight w:val="265"/>
          <w:jc w:val="center"/>
        </w:trPr>
        <w:tc>
          <w:tcPr>
            <w:tcW w:w="1155" w:type="dxa"/>
          </w:tcPr>
          <w:p w14:paraId="2C77BC81" w14:textId="4D70E750" w:rsidR="00276D23" w:rsidRPr="00D32AAC" w:rsidRDefault="00276D23" w:rsidP="00276D23">
            <w:r w:rsidRPr="00912C26">
              <w:t>140201c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76DD1" w14:textId="567EF234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Refrigeration Accessories</w:t>
            </w:r>
          </w:p>
        </w:tc>
        <w:tc>
          <w:tcPr>
            <w:tcW w:w="985" w:type="dxa"/>
          </w:tcPr>
          <w:p w14:paraId="4E8CB34E" w14:textId="5A32957F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C7A303" w14:textId="4F75728E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3C55E3E" w14:textId="619E0453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60DAD9C" w14:textId="77777777" w:rsidTr="00184425">
        <w:trPr>
          <w:trHeight w:val="280"/>
          <w:jc w:val="center"/>
        </w:trPr>
        <w:tc>
          <w:tcPr>
            <w:tcW w:w="1155" w:type="dxa"/>
          </w:tcPr>
          <w:p w14:paraId="3687C9BD" w14:textId="222703BE" w:rsidR="00276D23" w:rsidRPr="00D32AAC" w:rsidRDefault="00276D23" w:rsidP="00276D23">
            <w:r w:rsidRPr="00912C26">
              <w:t>140201d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2943" w14:textId="36B1BB6E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Compressors</w:t>
            </w:r>
          </w:p>
        </w:tc>
        <w:tc>
          <w:tcPr>
            <w:tcW w:w="985" w:type="dxa"/>
          </w:tcPr>
          <w:p w14:paraId="1B629B66" w14:textId="0618C02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F06A67" w14:textId="67B8947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22EBCCD" w14:textId="7E90E731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67FB29DD" w14:textId="77777777" w:rsidTr="00184425">
        <w:trPr>
          <w:trHeight w:val="265"/>
          <w:jc w:val="center"/>
        </w:trPr>
        <w:tc>
          <w:tcPr>
            <w:tcW w:w="1155" w:type="dxa"/>
          </w:tcPr>
          <w:p w14:paraId="75CA08CB" w14:textId="71B748AF" w:rsidR="00276D23" w:rsidRPr="00D32AAC" w:rsidRDefault="00276D23" w:rsidP="00276D23">
            <w:r w:rsidRPr="00912C26">
              <w:t>140201e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04CC1" w14:textId="7912ABEC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Evaporators and Condensers</w:t>
            </w:r>
          </w:p>
        </w:tc>
        <w:tc>
          <w:tcPr>
            <w:tcW w:w="985" w:type="dxa"/>
          </w:tcPr>
          <w:p w14:paraId="064D6F71" w14:textId="18023E23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B90808" w14:textId="2F25769F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760DC5" w14:textId="2916779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595E3848" w14:textId="77777777" w:rsidTr="00184425">
        <w:trPr>
          <w:trHeight w:val="280"/>
          <w:jc w:val="center"/>
        </w:trPr>
        <w:tc>
          <w:tcPr>
            <w:tcW w:w="1155" w:type="dxa"/>
          </w:tcPr>
          <w:p w14:paraId="2981E152" w14:textId="1BB0A3E3" w:rsidR="00276D23" w:rsidRPr="00D32AAC" w:rsidRDefault="00276D23" w:rsidP="00276D23">
            <w:r w:rsidRPr="00912C26">
              <w:t>140201f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DDF0D" w14:textId="168ED3E7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Evaporative Condensers and Cooling Towers</w:t>
            </w:r>
          </w:p>
        </w:tc>
        <w:tc>
          <w:tcPr>
            <w:tcW w:w="985" w:type="dxa"/>
          </w:tcPr>
          <w:p w14:paraId="0752F4E1" w14:textId="5DF6C281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8918A8" w14:textId="4B448B3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A83B25B" w14:textId="5E90C93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6DEEB869" w14:textId="77777777" w:rsidTr="00184425">
        <w:trPr>
          <w:trHeight w:val="265"/>
          <w:jc w:val="center"/>
        </w:trPr>
        <w:tc>
          <w:tcPr>
            <w:tcW w:w="1155" w:type="dxa"/>
          </w:tcPr>
          <w:p w14:paraId="0EA1F93A" w14:textId="306B21EB" w:rsidR="00276D23" w:rsidRPr="00D32AAC" w:rsidRDefault="00276D23" w:rsidP="00276D23">
            <w:r w:rsidRPr="00912C26">
              <w:t>140201g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2DC17" w14:textId="180617CE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System Install and Commissioning</w:t>
            </w:r>
          </w:p>
        </w:tc>
        <w:tc>
          <w:tcPr>
            <w:tcW w:w="985" w:type="dxa"/>
          </w:tcPr>
          <w:p w14:paraId="78225D22" w14:textId="73845AEF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5BC814" w14:textId="1F9E054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117824E" w14:textId="37A16AC0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D1D0FF6" w14:textId="77777777" w:rsidTr="00184425">
        <w:trPr>
          <w:trHeight w:val="280"/>
          <w:jc w:val="center"/>
        </w:trPr>
        <w:tc>
          <w:tcPr>
            <w:tcW w:w="1155" w:type="dxa"/>
          </w:tcPr>
          <w:p w14:paraId="7A257852" w14:textId="5699B5A9" w:rsidR="00276D23" w:rsidRPr="00D32AAC" w:rsidRDefault="00276D23" w:rsidP="00276D23">
            <w:r w:rsidRPr="00912C26">
              <w:t>140201h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5DC73" w14:textId="75D4DC2D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System Calculation and Analysis</w:t>
            </w:r>
          </w:p>
        </w:tc>
        <w:tc>
          <w:tcPr>
            <w:tcW w:w="985" w:type="dxa"/>
          </w:tcPr>
          <w:p w14:paraId="4C66E897" w14:textId="46891F31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F5C744" w14:textId="0C3CC95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9EA5072" w14:textId="157E73AB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12E71CC" w14:textId="77777777" w:rsidTr="00184425">
        <w:trPr>
          <w:trHeight w:val="280"/>
          <w:jc w:val="center"/>
        </w:trPr>
        <w:tc>
          <w:tcPr>
            <w:tcW w:w="1155" w:type="dxa"/>
          </w:tcPr>
          <w:p w14:paraId="1EFA3573" w14:textId="2A3C7F94" w:rsidR="00276D23" w:rsidRPr="00D32AAC" w:rsidRDefault="00276D23" w:rsidP="00276D23">
            <w:r w:rsidRPr="00912C26">
              <w:t>140201i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13186" w14:textId="2EBB2D36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Retrofitting and Conversions</w:t>
            </w:r>
          </w:p>
        </w:tc>
        <w:tc>
          <w:tcPr>
            <w:tcW w:w="985" w:type="dxa"/>
          </w:tcPr>
          <w:p w14:paraId="7D35DD15" w14:textId="2F282AEF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6F7521" w14:textId="1304B49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ED2843" w14:textId="3303D510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C3B4453" w14:textId="77777777" w:rsidTr="00184425">
        <w:trPr>
          <w:trHeight w:val="280"/>
          <w:jc w:val="center"/>
        </w:trPr>
        <w:tc>
          <w:tcPr>
            <w:tcW w:w="1155" w:type="dxa"/>
          </w:tcPr>
          <w:p w14:paraId="2DD088AF" w14:textId="3B5E8E2F" w:rsidR="00276D23" w:rsidRPr="00D32AAC" w:rsidRDefault="00276D23" w:rsidP="00276D23">
            <w:r w:rsidRPr="00912C26">
              <w:t>140201j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878CB" w14:textId="001A056B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Split Systems</w:t>
            </w:r>
          </w:p>
        </w:tc>
        <w:tc>
          <w:tcPr>
            <w:tcW w:w="985" w:type="dxa"/>
          </w:tcPr>
          <w:p w14:paraId="29DEC7B5" w14:textId="3511902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A03AED" w14:textId="3691089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8017D93" w14:textId="7DD494C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F56FC81" w14:textId="77777777" w:rsidTr="00184425">
        <w:trPr>
          <w:trHeight w:val="280"/>
          <w:jc w:val="center"/>
        </w:trPr>
        <w:tc>
          <w:tcPr>
            <w:tcW w:w="1155" w:type="dxa"/>
          </w:tcPr>
          <w:p w14:paraId="78B8E869" w14:textId="41D40602" w:rsidR="00276D23" w:rsidRPr="00D32AAC" w:rsidRDefault="00276D23" w:rsidP="00276D23">
            <w:r w:rsidRPr="00912C26">
              <w:t>140202a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8F030" w14:textId="3CFBE7BB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Natural Draft Burner Adjustments and Gas Consumption</w:t>
            </w:r>
          </w:p>
        </w:tc>
        <w:tc>
          <w:tcPr>
            <w:tcW w:w="985" w:type="dxa"/>
          </w:tcPr>
          <w:p w14:paraId="19E35EF2" w14:textId="5F5CFB0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BE26E8" w14:textId="7502FC0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3E76694" w14:textId="0D17EA5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A41A0A4" w14:textId="77777777" w:rsidTr="00184425">
        <w:trPr>
          <w:trHeight w:val="280"/>
          <w:jc w:val="center"/>
        </w:trPr>
        <w:tc>
          <w:tcPr>
            <w:tcW w:w="1155" w:type="dxa"/>
          </w:tcPr>
          <w:p w14:paraId="3721B84E" w14:textId="16A77701" w:rsidR="00276D23" w:rsidRPr="00D32AAC" w:rsidRDefault="00276D23" w:rsidP="00276D23">
            <w:r w:rsidRPr="00912C26">
              <w:t>140202b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86134" w14:textId="3E25A47C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Pilots, Pilot Burners, Thermocouples and Thermopiles</w:t>
            </w:r>
          </w:p>
        </w:tc>
        <w:tc>
          <w:tcPr>
            <w:tcW w:w="985" w:type="dxa"/>
          </w:tcPr>
          <w:p w14:paraId="0DA5CBB4" w14:textId="194D7CEA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847AA1" w14:textId="0E8C098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1613BD7" w14:textId="4CBDD5A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93E4376" w14:textId="77777777" w:rsidTr="00184425">
        <w:trPr>
          <w:trHeight w:val="280"/>
          <w:jc w:val="center"/>
        </w:trPr>
        <w:tc>
          <w:tcPr>
            <w:tcW w:w="1155" w:type="dxa"/>
          </w:tcPr>
          <w:p w14:paraId="02BC7F09" w14:textId="0C0951EB" w:rsidR="00276D23" w:rsidRPr="00D32AAC" w:rsidRDefault="00276D23" w:rsidP="00276D23">
            <w:r w:rsidRPr="00912C26">
              <w:t>140202c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22C60" w14:textId="128C84C2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Pressure Regulators and Orifices</w:t>
            </w:r>
          </w:p>
        </w:tc>
        <w:tc>
          <w:tcPr>
            <w:tcW w:w="985" w:type="dxa"/>
          </w:tcPr>
          <w:p w14:paraId="154D29E2" w14:textId="29BA4DC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4C86C3" w14:textId="2D55C66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EDAC181" w14:textId="6B4754B0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2041BD6" w14:textId="77777777" w:rsidTr="00184425">
        <w:trPr>
          <w:trHeight w:val="280"/>
          <w:jc w:val="center"/>
        </w:trPr>
        <w:tc>
          <w:tcPr>
            <w:tcW w:w="1155" w:type="dxa"/>
          </w:tcPr>
          <w:p w14:paraId="04AED84B" w14:textId="5DE1954F" w:rsidR="00276D23" w:rsidRPr="00D32AAC" w:rsidRDefault="00276D23" w:rsidP="00276D23">
            <w:r w:rsidRPr="00912C26">
              <w:t>140202d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C613B" w14:textId="797733E0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Introduction to Flues, Draft Hoods and Vent Connections</w:t>
            </w:r>
          </w:p>
        </w:tc>
        <w:tc>
          <w:tcPr>
            <w:tcW w:w="985" w:type="dxa"/>
          </w:tcPr>
          <w:p w14:paraId="6A1ADFCF" w14:textId="2A88CC04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08FE10" w14:textId="4EAA034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8077AF1" w14:textId="5D07747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798B1519" w14:textId="77777777" w:rsidTr="00184425">
        <w:trPr>
          <w:trHeight w:val="280"/>
          <w:jc w:val="center"/>
        </w:trPr>
        <w:tc>
          <w:tcPr>
            <w:tcW w:w="1155" w:type="dxa"/>
          </w:tcPr>
          <w:p w14:paraId="12ACA1A2" w14:textId="0C9FC70C" w:rsidR="00276D23" w:rsidRPr="00D32AAC" w:rsidRDefault="00276D23" w:rsidP="00276D23">
            <w:r w:rsidRPr="00912C26">
              <w:t>140202e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182DF" w14:textId="4E425500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Single Line Drawings</w:t>
            </w:r>
          </w:p>
        </w:tc>
        <w:tc>
          <w:tcPr>
            <w:tcW w:w="985" w:type="dxa"/>
          </w:tcPr>
          <w:p w14:paraId="31C64F46" w14:textId="020BF038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DBF4FE" w14:textId="6B4CF07E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4526F77" w14:textId="1F0B58E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0605833D" w14:textId="77777777" w:rsidTr="00184425">
        <w:trPr>
          <w:trHeight w:val="280"/>
          <w:jc w:val="center"/>
        </w:trPr>
        <w:tc>
          <w:tcPr>
            <w:tcW w:w="1155" w:type="dxa"/>
          </w:tcPr>
          <w:p w14:paraId="67B55D5C" w14:textId="6C7B9E80" w:rsidR="00276D23" w:rsidRPr="00D32AAC" w:rsidRDefault="00276D23" w:rsidP="00276D23">
            <w:r w:rsidRPr="00912C26">
              <w:t>140202f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B873C" w14:textId="2AF53206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Heating with Alternative Methods</w:t>
            </w:r>
          </w:p>
        </w:tc>
        <w:tc>
          <w:tcPr>
            <w:tcW w:w="985" w:type="dxa"/>
          </w:tcPr>
          <w:p w14:paraId="220FE975" w14:textId="115E777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7BED1E" w14:textId="01B2FDF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84479E8" w14:textId="701A60D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7FD37586" w14:textId="77777777" w:rsidTr="00184425">
        <w:trPr>
          <w:trHeight w:val="280"/>
          <w:jc w:val="center"/>
        </w:trPr>
        <w:tc>
          <w:tcPr>
            <w:tcW w:w="1155" w:type="dxa"/>
          </w:tcPr>
          <w:p w14:paraId="1C88795A" w14:textId="0E649A85" w:rsidR="00276D23" w:rsidRPr="00D32AAC" w:rsidRDefault="00276D23" w:rsidP="00276D23">
            <w:r w:rsidRPr="00912C26">
              <w:t>140203a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44265" w14:textId="04E6F6ED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Principles of Automatic Heating and Cooling Controls</w:t>
            </w:r>
          </w:p>
        </w:tc>
        <w:tc>
          <w:tcPr>
            <w:tcW w:w="985" w:type="dxa"/>
          </w:tcPr>
          <w:p w14:paraId="4A93E838" w14:textId="3F01993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4089C8" w14:textId="4AC5F80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1F28489" w14:textId="3B603BC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9EC50C2" w14:textId="77777777" w:rsidTr="00184425">
        <w:trPr>
          <w:trHeight w:val="280"/>
          <w:jc w:val="center"/>
        </w:trPr>
        <w:tc>
          <w:tcPr>
            <w:tcW w:w="1155" w:type="dxa"/>
          </w:tcPr>
          <w:p w14:paraId="6E509C53" w14:textId="4A2F9B2A" w:rsidR="00276D23" w:rsidRPr="00D32AAC" w:rsidRDefault="00276D23" w:rsidP="00276D23">
            <w:r w:rsidRPr="00912C26">
              <w:t>140203b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A05BA" w14:textId="0D32DE25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Temperature-Sensing and Control Devices</w:t>
            </w:r>
          </w:p>
        </w:tc>
        <w:tc>
          <w:tcPr>
            <w:tcW w:w="985" w:type="dxa"/>
          </w:tcPr>
          <w:p w14:paraId="3B0A87DD" w14:textId="75E24F34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0AF437" w14:textId="27C8CB5C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547AE09" w14:textId="06057F2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38419DC" w14:textId="77777777" w:rsidTr="00184425">
        <w:trPr>
          <w:trHeight w:val="280"/>
          <w:jc w:val="center"/>
        </w:trPr>
        <w:tc>
          <w:tcPr>
            <w:tcW w:w="1155" w:type="dxa"/>
          </w:tcPr>
          <w:p w14:paraId="09E2F2E1" w14:textId="50B7A73F" w:rsidR="00276D23" w:rsidRPr="00D32AAC" w:rsidRDefault="00276D23" w:rsidP="00276D23">
            <w:r w:rsidRPr="00912C26">
              <w:t>140203c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C5164" w14:textId="319EAB45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Basic Gas-Fired, Forced-Air Heating Systems</w:t>
            </w:r>
          </w:p>
        </w:tc>
        <w:tc>
          <w:tcPr>
            <w:tcW w:w="985" w:type="dxa"/>
          </w:tcPr>
          <w:p w14:paraId="3C1B5740" w14:textId="1BEB6EA8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EEF7A1" w14:textId="5D2E565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D9EE356" w14:textId="3200F00F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297783D" w14:textId="77777777" w:rsidTr="00184425">
        <w:trPr>
          <w:trHeight w:val="280"/>
          <w:jc w:val="center"/>
        </w:trPr>
        <w:tc>
          <w:tcPr>
            <w:tcW w:w="1155" w:type="dxa"/>
          </w:tcPr>
          <w:p w14:paraId="1DE0C891" w14:textId="52BD3B18" w:rsidR="00276D23" w:rsidRPr="00D32AAC" w:rsidRDefault="00276D23" w:rsidP="00276D23">
            <w:r w:rsidRPr="00912C26">
              <w:t>140203d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B2CA1" w14:textId="116FD5E4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Mid/High-Efficiency/Gas-Fired/Forced-Air Heating Systems</w:t>
            </w:r>
          </w:p>
        </w:tc>
        <w:tc>
          <w:tcPr>
            <w:tcW w:w="985" w:type="dxa"/>
          </w:tcPr>
          <w:p w14:paraId="376C010B" w14:textId="69063EC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70D3B2" w14:textId="5F0C65D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4761F32" w14:textId="2FA3FFA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687D938B" w14:textId="77777777" w:rsidTr="00184425">
        <w:trPr>
          <w:trHeight w:val="280"/>
          <w:jc w:val="center"/>
        </w:trPr>
        <w:tc>
          <w:tcPr>
            <w:tcW w:w="1155" w:type="dxa"/>
          </w:tcPr>
          <w:p w14:paraId="57EC830B" w14:textId="0FC86C88" w:rsidR="00276D23" w:rsidRPr="00D32AAC" w:rsidRDefault="00276D23" w:rsidP="00276D23">
            <w:r w:rsidRPr="00912C26">
              <w:t>140203e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C1065" w14:textId="1A95B6DB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Basic Hot Water Heating Systems</w:t>
            </w:r>
          </w:p>
        </w:tc>
        <w:tc>
          <w:tcPr>
            <w:tcW w:w="985" w:type="dxa"/>
          </w:tcPr>
          <w:p w14:paraId="77BDAC88" w14:textId="4193D148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90E64D" w14:textId="79ACAEA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BDFEC6B" w14:textId="5ED09DA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A8B50BF" w14:textId="77777777" w:rsidTr="00184425">
        <w:trPr>
          <w:trHeight w:val="280"/>
          <w:jc w:val="center"/>
        </w:trPr>
        <w:tc>
          <w:tcPr>
            <w:tcW w:w="1155" w:type="dxa"/>
          </w:tcPr>
          <w:p w14:paraId="3492310F" w14:textId="506BD274" w:rsidR="00276D23" w:rsidRPr="00D32AAC" w:rsidRDefault="00276D23" w:rsidP="00276D23">
            <w:r w:rsidRPr="00912C26">
              <w:t>140203f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0E610" w14:textId="71EB2C24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HVAC Units</w:t>
            </w:r>
          </w:p>
        </w:tc>
        <w:tc>
          <w:tcPr>
            <w:tcW w:w="985" w:type="dxa"/>
          </w:tcPr>
          <w:p w14:paraId="7136D6F1" w14:textId="7B27D747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E0C14D" w14:textId="70B5B8B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649A96" w14:textId="427ABBB3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6FF4C04" w14:textId="77777777" w:rsidTr="00184425">
        <w:trPr>
          <w:trHeight w:val="280"/>
          <w:jc w:val="center"/>
        </w:trPr>
        <w:tc>
          <w:tcPr>
            <w:tcW w:w="1155" w:type="dxa"/>
          </w:tcPr>
          <w:p w14:paraId="5DA58A93" w14:textId="5E31A4E6" w:rsidR="00276D23" w:rsidRPr="00D32AAC" w:rsidRDefault="00276D23" w:rsidP="00276D23">
            <w:r w:rsidRPr="00912C26">
              <w:t>140204a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2056A" w14:textId="0CE686F2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Single-Phase Transformers</w:t>
            </w:r>
          </w:p>
        </w:tc>
        <w:tc>
          <w:tcPr>
            <w:tcW w:w="985" w:type="dxa"/>
          </w:tcPr>
          <w:p w14:paraId="58568F72" w14:textId="797F9412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C9DD63" w14:textId="067C92E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A3ED1B1" w14:textId="2E6072C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0D89EEAB" w14:textId="77777777" w:rsidTr="00184425">
        <w:trPr>
          <w:trHeight w:val="280"/>
          <w:jc w:val="center"/>
        </w:trPr>
        <w:tc>
          <w:tcPr>
            <w:tcW w:w="1155" w:type="dxa"/>
          </w:tcPr>
          <w:p w14:paraId="7B1411B0" w14:textId="7965B997" w:rsidR="00276D23" w:rsidRPr="00D32AAC" w:rsidRDefault="00276D23" w:rsidP="00276D23">
            <w:r w:rsidRPr="00912C26">
              <w:t>140204b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77DC7" w14:textId="0EDB43B7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Single-Phase Motors</w:t>
            </w:r>
          </w:p>
        </w:tc>
        <w:tc>
          <w:tcPr>
            <w:tcW w:w="985" w:type="dxa"/>
          </w:tcPr>
          <w:p w14:paraId="70A12A69" w14:textId="451FCFB3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E4E64B" w14:textId="741CB84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563B7AA" w14:textId="706FE19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D51AA9B" w14:textId="77777777" w:rsidTr="00184425">
        <w:trPr>
          <w:trHeight w:val="280"/>
          <w:jc w:val="center"/>
        </w:trPr>
        <w:tc>
          <w:tcPr>
            <w:tcW w:w="1155" w:type="dxa"/>
          </w:tcPr>
          <w:p w14:paraId="7F95DDF9" w14:textId="33932107" w:rsidR="00276D23" w:rsidRPr="00D32AAC" w:rsidRDefault="00276D23" w:rsidP="00276D23">
            <w:r w:rsidRPr="00912C26">
              <w:t>140204c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1A114" w14:textId="76D7C856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Compressors and Electrical Circuit Components</w:t>
            </w:r>
          </w:p>
        </w:tc>
        <w:tc>
          <w:tcPr>
            <w:tcW w:w="985" w:type="dxa"/>
          </w:tcPr>
          <w:p w14:paraId="293D4D6A" w14:textId="4FAD5CD6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CFAA7C" w14:textId="0CD76301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CC1BC1" w14:textId="48CF5C4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701C0B6" w14:textId="77777777" w:rsidTr="00184425">
        <w:trPr>
          <w:trHeight w:val="280"/>
          <w:jc w:val="center"/>
        </w:trPr>
        <w:tc>
          <w:tcPr>
            <w:tcW w:w="1155" w:type="dxa"/>
          </w:tcPr>
          <w:p w14:paraId="510AE0F0" w14:textId="380947FF" w:rsidR="00276D23" w:rsidRPr="00D32AAC" w:rsidRDefault="00276D23" w:rsidP="00276D23">
            <w:r w:rsidRPr="00912C26">
              <w:t>140204d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42EDB" w14:textId="2173A45A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Three-Phase Fundamentals</w:t>
            </w:r>
          </w:p>
        </w:tc>
        <w:tc>
          <w:tcPr>
            <w:tcW w:w="985" w:type="dxa"/>
          </w:tcPr>
          <w:p w14:paraId="03664EF8" w14:textId="5614D8A7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F0378B" w14:textId="3DFDC8BF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88F92DB" w14:textId="78C860F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D9BF688" w14:textId="77777777" w:rsidTr="00184425">
        <w:trPr>
          <w:trHeight w:val="280"/>
          <w:jc w:val="center"/>
        </w:trPr>
        <w:tc>
          <w:tcPr>
            <w:tcW w:w="1155" w:type="dxa"/>
          </w:tcPr>
          <w:p w14:paraId="294AE833" w14:textId="609AA1B1" w:rsidR="00276D23" w:rsidRPr="00D32AAC" w:rsidRDefault="00276D23" w:rsidP="00276D23">
            <w:r w:rsidRPr="00912C26">
              <w:t>140204e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ABD73" w14:textId="5A6AD18E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Troubleshooting Electrical Problems</w:t>
            </w:r>
          </w:p>
        </w:tc>
        <w:tc>
          <w:tcPr>
            <w:tcW w:w="985" w:type="dxa"/>
          </w:tcPr>
          <w:p w14:paraId="4C02C536" w14:textId="72A135F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5479B1" w14:textId="27EC0C4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0CD434F" w14:textId="2DA0F5C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53EC7E18" w14:textId="77777777" w:rsidTr="00184425">
        <w:trPr>
          <w:trHeight w:val="280"/>
          <w:jc w:val="center"/>
        </w:trPr>
        <w:tc>
          <w:tcPr>
            <w:tcW w:w="1155" w:type="dxa"/>
          </w:tcPr>
          <w:p w14:paraId="034D882A" w14:textId="74CDFE40" w:rsidR="00276D23" w:rsidRPr="00D32AAC" w:rsidRDefault="00276D23" w:rsidP="00276D23">
            <w:r w:rsidRPr="00912C26">
              <w:t>140204f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D750B" w14:textId="52A52579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Introduction to Canadian Electrical Code</w:t>
            </w:r>
          </w:p>
        </w:tc>
        <w:tc>
          <w:tcPr>
            <w:tcW w:w="985" w:type="dxa"/>
          </w:tcPr>
          <w:p w14:paraId="12301346" w14:textId="13D3506D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601A9A" w14:textId="25A048E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6E96C4C" w14:textId="078F983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0C5DF50F" w14:textId="77777777" w:rsidTr="00184425">
        <w:trPr>
          <w:trHeight w:val="280"/>
          <w:jc w:val="center"/>
        </w:trPr>
        <w:tc>
          <w:tcPr>
            <w:tcW w:w="1155" w:type="dxa"/>
          </w:tcPr>
          <w:p w14:paraId="32AE3A6F" w14:textId="19F3D1D3" w:rsidR="00276D23" w:rsidRPr="00D32AAC" w:rsidRDefault="00276D23" w:rsidP="00276D23">
            <w:r w:rsidRPr="00912C26">
              <w:t>140204g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47463" w14:textId="7AF15109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Class 1 and Class 2 Circuits</w:t>
            </w:r>
          </w:p>
        </w:tc>
        <w:tc>
          <w:tcPr>
            <w:tcW w:w="985" w:type="dxa"/>
          </w:tcPr>
          <w:p w14:paraId="02F1DF6C" w14:textId="2ACED790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14E377" w14:textId="11198D7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0670CAD" w14:textId="5C306C8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lastRenderedPageBreak/>
        <w:t>Third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58B3488A" w14:textId="77777777" w:rsidTr="00797A8D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3F89A1D9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E12E929" w14:textId="77777777" w:rsidR="00184425" w:rsidRPr="001201FD" w:rsidRDefault="00184425" w:rsidP="00797A8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56878FE0" w14:textId="506E822D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32AF4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29A7773E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18964A76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8B2FF0" w:rsidRPr="00D32AAC" w14:paraId="0E6A8DB2" w14:textId="77777777" w:rsidTr="00797A8D">
        <w:trPr>
          <w:trHeight w:val="265"/>
          <w:jc w:val="center"/>
        </w:trPr>
        <w:tc>
          <w:tcPr>
            <w:tcW w:w="1155" w:type="dxa"/>
          </w:tcPr>
          <w:p w14:paraId="70F2AE65" w14:textId="29541407" w:rsidR="008B2FF0" w:rsidRPr="00D32AAC" w:rsidRDefault="008B2FF0" w:rsidP="008B2FF0">
            <w:r w:rsidRPr="00692F1C">
              <w:t>140301aA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957D9" w14:textId="182BA489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Refrigeration Load Calculations and Design - Part A</w:t>
            </w:r>
          </w:p>
        </w:tc>
        <w:tc>
          <w:tcPr>
            <w:tcW w:w="985" w:type="dxa"/>
          </w:tcPr>
          <w:p w14:paraId="4C4BDCC0" w14:textId="77777777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607F14" w14:textId="0D55D3D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1F7E720" w14:textId="77777777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FB5780B" w14:textId="77777777" w:rsidTr="00797A8D">
        <w:trPr>
          <w:trHeight w:val="280"/>
          <w:jc w:val="center"/>
        </w:trPr>
        <w:tc>
          <w:tcPr>
            <w:tcW w:w="1155" w:type="dxa"/>
          </w:tcPr>
          <w:p w14:paraId="28CA9BB0" w14:textId="6C177CB1" w:rsidR="008B2FF0" w:rsidRPr="00D32AAC" w:rsidRDefault="008B2FF0" w:rsidP="008B2FF0">
            <w:r w:rsidRPr="00692F1C">
              <w:t>140301aB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38759" w14:textId="72793E9C" w:rsidR="008B2FF0" w:rsidRPr="00D32AAC" w:rsidRDefault="008B2FF0" w:rsidP="008B2FF0">
            <w:pPr>
              <w:rPr>
                <w:rFonts w:eastAsia="Calibri" w:cstheme="minorHAnsi"/>
                <w:color w:val="201F1E"/>
                <w:lang w:val="en-CA"/>
              </w:rPr>
            </w:pPr>
            <w:r w:rsidRPr="007B447B">
              <w:t>Refrigeration Load Calculations and Design - Part B</w:t>
            </w:r>
          </w:p>
        </w:tc>
        <w:tc>
          <w:tcPr>
            <w:tcW w:w="985" w:type="dxa"/>
          </w:tcPr>
          <w:p w14:paraId="0B2C6E6D" w14:textId="71EDBBD9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950046" w14:textId="30AD467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9384B81" w14:textId="484C6D84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05609425" w14:textId="77777777" w:rsidTr="00797A8D">
        <w:trPr>
          <w:trHeight w:val="265"/>
          <w:jc w:val="center"/>
        </w:trPr>
        <w:tc>
          <w:tcPr>
            <w:tcW w:w="1155" w:type="dxa"/>
          </w:tcPr>
          <w:p w14:paraId="5FCB1237" w14:textId="0D8A8590" w:rsidR="008B2FF0" w:rsidRPr="00D32AAC" w:rsidRDefault="008B2FF0" w:rsidP="008B2FF0">
            <w:r w:rsidRPr="00692F1C">
              <w:t>140301b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6A81E" w14:textId="00C891B7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Piping Design and Installation Practices</w:t>
            </w:r>
          </w:p>
        </w:tc>
        <w:tc>
          <w:tcPr>
            <w:tcW w:w="985" w:type="dxa"/>
          </w:tcPr>
          <w:p w14:paraId="24EC3C19" w14:textId="37123A3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CA6393" w14:textId="0275D94B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05AC5BD" w14:textId="514F5074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AFF347C" w14:textId="77777777" w:rsidTr="00797A8D">
        <w:trPr>
          <w:trHeight w:val="280"/>
          <w:jc w:val="center"/>
        </w:trPr>
        <w:tc>
          <w:tcPr>
            <w:tcW w:w="1155" w:type="dxa"/>
          </w:tcPr>
          <w:p w14:paraId="651FF08F" w14:textId="3166892A" w:rsidR="008B2FF0" w:rsidRPr="00D32AAC" w:rsidRDefault="008B2FF0" w:rsidP="008B2FF0">
            <w:r w:rsidRPr="00692F1C">
              <w:t>140301c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C82BB" w14:textId="4E4734C5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Defrosting Methods Circuits and Controls</w:t>
            </w:r>
          </w:p>
        </w:tc>
        <w:tc>
          <w:tcPr>
            <w:tcW w:w="985" w:type="dxa"/>
          </w:tcPr>
          <w:p w14:paraId="190FFF2D" w14:textId="5330B4FC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BD2084" w14:textId="579BB75B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3952027" w14:textId="0E9BFD7E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467DED96" w14:textId="77777777" w:rsidTr="00797A8D">
        <w:trPr>
          <w:trHeight w:val="265"/>
          <w:jc w:val="center"/>
        </w:trPr>
        <w:tc>
          <w:tcPr>
            <w:tcW w:w="1155" w:type="dxa"/>
          </w:tcPr>
          <w:p w14:paraId="0B8D5B5B" w14:textId="795DD2F4" w:rsidR="008B2FF0" w:rsidRPr="00D32AAC" w:rsidRDefault="008B2FF0" w:rsidP="008B2FF0">
            <w:r w:rsidRPr="00692F1C">
              <w:t>140301d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67186" w14:textId="17556970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Troubleshooting of Refrigeration and HVAC Systems</w:t>
            </w:r>
          </w:p>
        </w:tc>
        <w:tc>
          <w:tcPr>
            <w:tcW w:w="985" w:type="dxa"/>
          </w:tcPr>
          <w:p w14:paraId="316DF5C0" w14:textId="11588B5D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7998F2" w14:textId="0BD5F14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DED5FB7" w14:textId="0CE7384B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CE9DEEB" w14:textId="77777777" w:rsidTr="00797A8D">
        <w:trPr>
          <w:trHeight w:val="280"/>
          <w:jc w:val="center"/>
        </w:trPr>
        <w:tc>
          <w:tcPr>
            <w:tcW w:w="1155" w:type="dxa"/>
          </w:tcPr>
          <w:p w14:paraId="681061F1" w14:textId="12BE539A" w:rsidR="008B2FF0" w:rsidRPr="00D32AAC" w:rsidRDefault="008B2FF0" w:rsidP="008B2FF0">
            <w:r w:rsidRPr="00692F1C">
              <w:t>140301f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A3B35" w14:textId="1126A77F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Industrial Refrigeration Systems</w:t>
            </w:r>
          </w:p>
        </w:tc>
        <w:tc>
          <w:tcPr>
            <w:tcW w:w="985" w:type="dxa"/>
          </w:tcPr>
          <w:p w14:paraId="6D0E463B" w14:textId="7E7AB786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A92770" w14:textId="29970F9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F5AE402" w14:textId="44DF7E33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7AAE5768" w14:textId="77777777" w:rsidTr="00797A8D">
        <w:trPr>
          <w:trHeight w:val="265"/>
          <w:jc w:val="center"/>
        </w:trPr>
        <w:tc>
          <w:tcPr>
            <w:tcW w:w="1155" w:type="dxa"/>
          </w:tcPr>
          <w:p w14:paraId="2319AE12" w14:textId="712DF671" w:rsidR="008B2FF0" w:rsidRPr="00D32AAC" w:rsidRDefault="008B2FF0" w:rsidP="008B2FF0">
            <w:r w:rsidRPr="00692F1C">
              <w:t>140301g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7B412" w14:textId="459B6080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Codes Related to Refrigeration and Air Conditioning Installations</w:t>
            </w:r>
          </w:p>
        </w:tc>
        <w:tc>
          <w:tcPr>
            <w:tcW w:w="985" w:type="dxa"/>
          </w:tcPr>
          <w:p w14:paraId="1303CD9D" w14:textId="4CF9415E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F3C6EC" w14:textId="233E9815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A22F8C5" w14:textId="114DA0F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0BED86D2" w14:textId="77777777" w:rsidTr="00797A8D">
        <w:trPr>
          <w:trHeight w:val="280"/>
          <w:jc w:val="center"/>
        </w:trPr>
        <w:tc>
          <w:tcPr>
            <w:tcW w:w="1155" w:type="dxa"/>
          </w:tcPr>
          <w:p w14:paraId="0D5C39AE" w14:textId="3C49E69B" w:rsidR="008B2FF0" w:rsidRPr="00D32AAC" w:rsidRDefault="008B2FF0" w:rsidP="008B2FF0">
            <w:r w:rsidRPr="00692F1C">
              <w:t>140302a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D764B" w14:textId="32D3EE67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Electronic Ignition Systems</w:t>
            </w:r>
          </w:p>
        </w:tc>
        <w:tc>
          <w:tcPr>
            <w:tcW w:w="985" w:type="dxa"/>
          </w:tcPr>
          <w:p w14:paraId="534FE9EC" w14:textId="694F0F3F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CDD1EF" w14:textId="335D314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1FB9770" w14:textId="1908C632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3534ED74" w14:textId="77777777" w:rsidTr="00797A8D">
        <w:trPr>
          <w:trHeight w:val="280"/>
          <w:jc w:val="center"/>
        </w:trPr>
        <w:tc>
          <w:tcPr>
            <w:tcW w:w="1155" w:type="dxa"/>
          </w:tcPr>
          <w:p w14:paraId="3259E5AE" w14:textId="4EA09881" w:rsidR="008B2FF0" w:rsidRPr="00D32AAC" w:rsidRDefault="008B2FF0" w:rsidP="008B2FF0">
            <w:r w:rsidRPr="00692F1C">
              <w:t>140302bA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D1150" w14:textId="13DCCBD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Natural and Fan Assisted Draft Appliances - Part A</w:t>
            </w:r>
          </w:p>
        </w:tc>
        <w:tc>
          <w:tcPr>
            <w:tcW w:w="985" w:type="dxa"/>
          </w:tcPr>
          <w:p w14:paraId="7F1E0060" w14:textId="00A82BA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016CAB" w14:textId="19373301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AB2B775" w14:textId="4E9E938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FC60CDC" w14:textId="77777777" w:rsidTr="00797A8D">
        <w:trPr>
          <w:trHeight w:val="280"/>
          <w:jc w:val="center"/>
        </w:trPr>
        <w:tc>
          <w:tcPr>
            <w:tcW w:w="1155" w:type="dxa"/>
          </w:tcPr>
          <w:p w14:paraId="4A864EFC" w14:textId="73857BD5" w:rsidR="008B2FF0" w:rsidRPr="00D32AAC" w:rsidRDefault="008B2FF0" w:rsidP="008B2FF0">
            <w:r w:rsidRPr="00692F1C">
              <w:t>140302bB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0FD34" w14:textId="5A177798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Natural and Fan Assisted Draft Appliances - Part B</w:t>
            </w:r>
          </w:p>
        </w:tc>
        <w:tc>
          <w:tcPr>
            <w:tcW w:w="985" w:type="dxa"/>
          </w:tcPr>
          <w:p w14:paraId="5E4E7DB2" w14:textId="740FD8BF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38EC49" w14:textId="75AC5D2A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6CD5F19" w14:textId="1EFB1DB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6B3262FC" w14:textId="77777777" w:rsidTr="00797A8D">
        <w:trPr>
          <w:trHeight w:val="280"/>
          <w:jc w:val="center"/>
        </w:trPr>
        <w:tc>
          <w:tcPr>
            <w:tcW w:w="1155" w:type="dxa"/>
          </w:tcPr>
          <w:p w14:paraId="4BE83866" w14:textId="2849C1F2" w:rsidR="008B2FF0" w:rsidRPr="00D32AAC" w:rsidRDefault="008B2FF0" w:rsidP="008B2FF0">
            <w:r w:rsidRPr="00692F1C">
              <w:t>140302c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89126" w14:textId="1916FE29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Introduction to Make-Up Air</w:t>
            </w:r>
          </w:p>
        </w:tc>
        <w:tc>
          <w:tcPr>
            <w:tcW w:w="985" w:type="dxa"/>
          </w:tcPr>
          <w:p w14:paraId="77752E73" w14:textId="22B0830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83F533" w14:textId="707F101D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2629673" w14:textId="689E5856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3CF85CD" w14:textId="77777777" w:rsidTr="00797A8D">
        <w:trPr>
          <w:trHeight w:val="280"/>
          <w:jc w:val="center"/>
        </w:trPr>
        <w:tc>
          <w:tcPr>
            <w:tcW w:w="1155" w:type="dxa"/>
          </w:tcPr>
          <w:p w14:paraId="070C5A02" w14:textId="58B246EF" w:rsidR="008B2FF0" w:rsidRPr="00D32AAC" w:rsidRDefault="008B2FF0" w:rsidP="008B2FF0">
            <w:r w:rsidRPr="00692F1C">
              <w:t>140303a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5A6F6" w14:textId="6AB6BE45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Three-Phase Motors</w:t>
            </w:r>
          </w:p>
        </w:tc>
        <w:tc>
          <w:tcPr>
            <w:tcW w:w="985" w:type="dxa"/>
          </w:tcPr>
          <w:p w14:paraId="284319F7" w14:textId="1DAFC41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47D01B" w14:textId="559A0C1D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B075834" w14:textId="7B019E6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CCA973E" w14:textId="77777777" w:rsidTr="00797A8D">
        <w:trPr>
          <w:trHeight w:val="280"/>
          <w:jc w:val="center"/>
        </w:trPr>
        <w:tc>
          <w:tcPr>
            <w:tcW w:w="1155" w:type="dxa"/>
          </w:tcPr>
          <w:p w14:paraId="5B4CEB2E" w14:textId="31F61513" w:rsidR="008B2FF0" w:rsidRPr="00D32AAC" w:rsidRDefault="008B2FF0" w:rsidP="008B2FF0">
            <w:r w:rsidRPr="00692F1C">
              <w:t>140303b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71828" w14:textId="5B999BA3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Motor Installations</w:t>
            </w:r>
          </w:p>
        </w:tc>
        <w:tc>
          <w:tcPr>
            <w:tcW w:w="985" w:type="dxa"/>
          </w:tcPr>
          <w:p w14:paraId="2C968535" w14:textId="0827F58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811174" w14:textId="11CF9DD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38768C1" w14:textId="0001D5A5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1CC51819" w14:textId="77777777" w:rsidTr="00797A8D">
        <w:trPr>
          <w:trHeight w:val="280"/>
          <w:jc w:val="center"/>
        </w:trPr>
        <w:tc>
          <w:tcPr>
            <w:tcW w:w="1155" w:type="dxa"/>
          </w:tcPr>
          <w:p w14:paraId="63190B46" w14:textId="575F4D6D" w:rsidR="008B2FF0" w:rsidRPr="00D32AAC" w:rsidRDefault="008B2FF0" w:rsidP="008B2FF0">
            <w:r w:rsidRPr="00692F1C">
              <w:t>140303c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26FE5" w14:textId="7CC233F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Variable Speed Drives (VSD)</w:t>
            </w:r>
          </w:p>
        </w:tc>
        <w:tc>
          <w:tcPr>
            <w:tcW w:w="985" w:type="dxa"/>
          </w:tcPr>
          <w:p w14:paraId="6E1B7A82" w14:textId="616DB983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37B0A8" w14:textId="64E5EFE7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680F85F" w14:textId="4972B4A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326CC129" w14:textId="77777777" w:rsidTr="00797A8D">
        <w:trPr>
          <w:trHeight w:val="280"/>
          <w:jc w:val="center"/>
        </w:trPr>
        <w:tc>
          <w:tcPr>
            <w:tcW w:w="1155" w:type="dxa"/>
          </w:tcPr>
          <w:p w14:paraId="503A4AC7" w14:textId="34EAA501" w:rsidR="008B2FF0" w:rsidRPr="00D32AAC" w:rsidRDefault="008B2FF0" w:rsidP="008B2FF0">
            <w:r w:rsidRPr="00692F1C">
              <w:t>140303d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38A02" w14:textId="6D58ECA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Diagrams</w:t>
            </w:r>
          </w:p>
        </w:tc>
        <w:tc>
          <w:tcPr>
            <w:tcW w:w="985" w:type="dxa"/>
          </w:tcPr>
          <w:p w14:paraId="0AE26724" w14:textId="5088444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9B7F96" w14:textId="64316BB9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A7A571D" w14:textId="16AF3B32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3FABD71" w14:textId="77777777" w:rsidTr="00797A8D">
        <w:trPr>
          <w:trHeight w:val="280"/>
          <w:jc w:val="center"/>
        </w:trPr>
        <w:tc>
          <w:tcPr>
            <w:tcW w:w="1155" w:type="dxa"/>
          </w:tcPr>
          <w:p w14:paraId="113B22A1" w14:textId="3D9583B0" w:rsidR="008B2FF0" w:rsidRPr="00D32AAC" w:rsidRDefault="008B2FF0" w:rsidP="008B2FF0">
            <w:r w:rsidRPr="00692F1C">
              <w:t>140304a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C4113" w14:textId="50C233AF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HVAC Load Calculations and Design</w:t>
            </w:r>
          </w:p>
        </w:tc>
        <w:tc>
          <w:tcPr>
            <w:tcW w:w="985" w:type="dxa"/>
          </w:tcPr>
          <w:p w14:paraId="7F492D6C" w14:textId="5B7EAEE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6078ED" w14:textId="56FE8D3E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10BFD21" w14:textId="2607ACAE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CF7ACC1" w14:textId="77777777" w:rsidTr="00797A8D">
        <w:trPr>
          <w:trHeight w:val="280"/>
          <w:jc w:val="center"/>
        </w:trPr>
        <w:tc>
          <w:tcPr>
            <w:tcW w:w="1155" w:type="dxa"/>
          </w:tcPr>
          <w:p w14:paraId="55428BD0" w14:textId="422F48A8" w:rsidR="008B2FF0" w:rsidRPr="00D32AAC" w:rsidRDefault="008B2FF0" w:rsidP="008B2FF0">
            <w:r w:rsidRPr="00692F1C">
              <w:t>140304b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A9CC0" w14:textId="1AEB3E8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Advanced Air Properties</w:t>
            </w:r>
          </w:p>
        </w:tc>
        <w:tc>
          <w:tcPr>
            <w:tcW w:w="985" w:type="dxa"/>
          </w:tcPr>
          <w:p w14:paraId="4D5C6B0F" w14:textId="0F7858DE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83FB48" w14:textId="2E9B1A9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B4BFB61" w14:textId="16F60555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7C560617" w14:textId="77777777" w:rsidTr="00797A8D">
        <w:trPr>
          <w:trHeight w:val="280"/>
          <w:jc w:val="center"/>
        </w:trPr>
        <w:tc>
          <w:tcPr>
            <w:tcW w:w="1155" w:type="dxa"/>
          </w:tcPr>
          <w:p w14:paraId="34AB2CF9" w14:textId="352CA70C" w:rsidR="008B2FF0" w:rsidRPr="00D32AAC" w:rsidRDefault="008B2FF0" w:rsidP="008B2FF0">
            <w:r w:rsidRPr="00692F1C">
              <w:t>140304c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92387" w14:textId="11208BA3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Air Conditioning Systems</w:t>
            </w:r>
          </w:p>
        </w:tc>
        <w:tc>
          <w:tcPr>
            <w:tcW w:w="985" w:type="dxa"/>
          </w:tcPr>
          <w:p w14:paraId="7C04A810" w14:textId="773748B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B06C97" w14:textId="0F588F71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042C395" w14:textId="1EECC50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5F31E4D" w14:textId="77777777" w:rsidTr="00797A8D">
        <w:trPr>
          <w:trHeight w:val="280"/>
          <w:jc w:val="center"/>
        </w:trPr>
        <w:tc>
          <w:tcPr>
            <w:tcW w:w="1155" w:type="dxa"/>
          </w:tcPr>
          <w:p w14:paraId="0B348DD4" w14:textId="687C9034" w:rsidR="008B2FF0" w:rsidRPr="00D32AAC" w:rsidRDefault="008B2FF0" w:rsidP="008B2FF0">
            <w:r w:rsidRPr="00692F1C">
              <w:t>140304d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1C006" w14:textId="29CF2C9E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Air Instruments and System Balancing</w:t>
            </w:r>
          </w:p>
        </w:tc>
        <w:tc>
          <w:tcPr>
            <w:tcW w:w="985" w:type="dxa"/>
          </w:tcPr>
          <w:p w14:paraId="61A0A75B" w14:textId="36725171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412D97" w14:textId="5383A17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E7EEA66" w14:textId="5AAB3716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174BB9EF" w14:textId="77777777" w:rsidTr="00797A8D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770E96BB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5B9809E" w14:textId="77777777" w:rsidR="00184425" w:rsidRPr="001201FD" w:rsidRDefault="00184425" w:rsidP="00797A8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3887EA77" w14:textId="14B6EAA8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32AF4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13AB27E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53DE6EC1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184425" w:rsidRPr="00D32AAC" w14:paraId="15825EE8" w14:textId="77777777" w:rsidTr="00797A8D">
        <w:trPr>
          <w:trHeight w:val="265"/>
          <w:jc w:val="center"/>
        </w:trPr>
        <w:tc>
          <w:tcPr>
            <w:tcW w:w="1155" w:type="dxa"/>
          </w:tcPr>
          <w:p w14:paraId="4F28B4CE" w14:textId="44D6B517" w:rsidR="00184425" w:rsidRPr="00D32AAC" w:rsidRDefault="00184425" w:rsidP="00184425">
            <w:r w:rsidRPr="00EC6B4A">
              <w:t>140401a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D1867" w14:textId="7BD250CA" w:rsidR="00184425" w:rsidRPr="00D32AAC" w:rsidRDefault="00184425" w:rsidP="00184425">
            <w:pPr>
              <w:rPr>
                <w:rFonts w:cstheme="minorHAnsi"/>
              </w:rPr>
            </w:pPr>
            <w:r w:rsidRPr="007760C0">
              <w:t>Chillers</w:t>
            </w:r>
          </w:p>
        </w:tc>
        <w:tc>
          <w:tcPr>
            <w:tcW w:w="985" w:type="dxa"/>
          </w:tcPr>
          <w:p w14:paraId="768E11E3" w14:textId="77777777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5135F0" w14:textId="457A4A2F" w:rsidR="00184425" w:rsidRPr="00D32AAC" w:rsidRDefault="00352A27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8F176C" w14:textId="77777777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2C257372" w14:textId="77777777" w:rsidTr="00797A8D">
        <w:trPr>
          <w:trHeight w:val="280"/>
          <w:jc w:val="center"/>
        </w:trPr>
        <w:tc>
          <w:tcPr>
            <w:tcW w:w="1155" w:type="dxa"/>
          </w:tcPr>
          <w:p w14:paraId="457FA77F" w14:textId="73C28842" w:rsidR="00184425" w:rsidRPr="00D32AAC" w:rsidRDefault="00184425" w:rsidP="00184425">
            <w:r w:rsidRPr="00EC6B4A">
              <w:t>140401b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99C56" w14:textId="14F0BA4E" w:rsidR="00184425" w:rsidRPr="00D32AAC" w:rsidRDefault="00184425" w:rsidP="00184425">
            <w:pPr>
              <w:rPr>
                <w:rFonts w:eastAsia="Calibri" w:cstheme="minorHAnsi"/>
                <w:color w:val="201F1E"/>
                <w:lang w:val="en-CA"/>
              </w:rPr>
            </w:pPr>
            <w:r w:rsidRPr="007760C0">
              <w:t>Ultra-Low Compression Systems</w:t>
            </w:r>
          </w:p>
        </w:tc>
        <w:tc>
          <w:tcPr>
            <w:tcW w:w="985" w:type="dxa"/>
          </w:tcPr>
          <w:p w14:paraId="1BFF69FC" w14:textId="0315C15A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919AC0" w14:textId="7F7CC530" w:rsidR="00184425" w:rsidRPr="00D32AAC" w:rsidRDefault="00352A27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CEA860C" w14:textId="74A74813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139920C" w14:textId="77777777" w:rsidTr="00797A8D">
        <w:trPr>
          <w:trHeight w:val="265"/>
          <w:jc w:val="center"/>
        </w:trPr>
        <w:tc>
          <w:tcPr>
            <w:tcW w:w="1155" w:type="dxa"/>
          </w:tcPr>
          <w:p w14:paraId="33CAA445" w14:textId="52EB4C40" w:rsidR="008A3C45" w:rsidRPr="00D32AAC" w:rsidRDefault="008A3C45" w:rsidP="008A3C45">
            <w:r w:rsidRPr="00EC6B4A">
              <w:t>140401c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CCC54" w14:textId="0546F91F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Multiplex Systems</w:t>
            </w:r>
          </w:p>
        </w:tc>
        <w:tc>
          <w:tcPr>
            <w:tcW w:w="985" w:type="dxa"/>
          </w:tcPr>
          <w:p w14:paraId="06075D27" w14:textId="775DD9BE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8D6235" w14:textId="680E755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1FD65DC" w14:textId="667741D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C875CCD" w14:textId="77777777" w:rsidTr="00797A8D">
        <w:trPr>
          <w:trHeight w:val="280"/>
          <w:jc w:val="center"/>
        </w:trPr>
        <w:tc>
          <w:tcPr>
            <w:tcW w:w="1155" w:type="dxa"/>
          </w:tcPr>
          <w:p w14:paraId="08A4AA22" w14:textId="4CEC1C1F" w:rsidR="008A3C45" w:rsidRPr="00D32AAC" w:rsidRDefault="008A3C45" w:rsidP="008A3C45">
            <w:r w:rsidRPr="00EC6B4A">
              <w:t>140401dA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F90AD" w14:textId="560052BA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Industrial Refrigeration Systems - Part A</w:t>
            </w:r>
          </w:p>
        </w:tc>
        <w:tc>
          <w:tcPr>
            <w:tcW w:w="985" w:type="dxa"/>
          </w:tcPr>
          <w:p w14:paraId="45FE0AC6" w14:textId="08268E3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F0242C" w14:textId="0A2E120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0A88872" w14:textId="4A2B4A3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20B3E906" w14:textId="77777777" w:rsidTr="00797A8D">
        <w:trPr>
          <w:trHeight w:val="265"/>
          <w:jc w:val="center"/>
        </w:trPr>
        <w:tc>
          <w:tcPr>
            <w:tcW w:w="1155" w:type="dxa"/>
          </w:tcPr>
          <w:p w14:paraId="0FFFE0B8" w14:textId="24AFA679" w:rsidR="008A3C45" w:rsidRPr="00D32AAC" w:rsidRDefault="008A3C45" w:rsidP="008A3C45">
            <w:r w:rsidRPr="00EC6B4A">
              <w:t>140401dB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CA7D1" w14:textId="763098EA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Industrial Refrigeration Systems - Part B</w:t>
            </w:r>
          </w:p>
        </w:tc>
        <w:tc>
          <w:tcPr>
            <w:tcW w:w="985" w:type="dxa"/>
          </w:tcPr>
          <w:p w14:paraId="0B9EE6E1" w14:textId="79CA350E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0BF311" w14:textId="2476F35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778CF41" w14:textId="5D62529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9392C77" w14:textId="77777777" w:rsidTr="00797A8D">
        <w:trPr>
          <w:trHeight w:val="280"/>
          <w:jc w:val="center"/>
        </w:trPr>
        <w:tc>
          <w:tcPr>
            <w:tcW w:w="1155" w:type="dxa"/>
          </w:tcPr>
          <w:p w14:paraId="30FF610C" w14:textId="5E57CBA4" w:rsidR="008A3C45" w:rsidRPr="00D32AAC" w:rsidRDefault="008A3C45" w:rsidP="008A3C45">
            <w:r w:rsidRPr="00EC6B4A">
              <w:t>140401e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AE958" w14:textId="330BA762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Circulating Pumps</w:t>
            </w:r>
          </w:p>
        </w:tc>
        <w:tc>
          <w:tcPr>
            <w:tcW w:w="985" w:type="dxa"/>
          </w:tcPr>
          <w:p w14:paraId="7F16A297" w14:textId="200687E1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6881F4" w14:textId="0262CF37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E4E344D" w14:textId="3597783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4D875CF1" w14:textId="77777777" w:rsidTr="00797A8D">
        <w:trPr>
          <w:trHeight w:val="265"/>
          <w:jc w:val="center"/>
        </w:trPr>
        <w:tc>
          <w:tcPr>
            <w:tcW w:w="1155" w:type="dxa"/>
          </w:tcPr>
          <w:p w14:paraId="616B9770" w14:textId="61B61F37" w:rsidR="008A3C45" w:rsidRPr="00D32AAC" w:rsidRDefault="008A3C45" w:rsidP="008A3C45">
            <w:r w:rsidRPr="00EC6B4A">
              <w:t>140401f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D8517" w14:textId="4E452E7F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B52 Piping Codes and Canadian Code of Practice</w:t>
            </w:r>
          </w:p>
        </w:tc>
        <w:tc>
          <w:tcPr>
            <w:tcW w:w="985" w:type="dxa"/>
          </w:tcPr>
          <w:p w14:paraId="7107C8A6" w14:textId="0EEC8A2A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A98DE7" w14:textId="23B42CB3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DB5ABA9" w14:textId="237D241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4E399C8C" w14:textId="77777777" w:rsidTr="00797A8D">
        <w:trPr>
          <w:trHeight w:val="280"/>
          <w:jc w:val="center"/>
        </w:trPr>
        <w:tc>
          <w:tcPr>
            <w:tcW w:w="1155" w:type="dxa"/>
          </w:tcPr>
          <w:p w14:paraId="5D056EA1" w14:textId="66344181" w:rsidR="008A3C45" w:rsidRPr="00D32AAC" w:rsidRDefault="008A3C45" w:rsidP="008A3C45">
            <w:r w:rsidRPr="00EC6B4A">
              <w:t>140401g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1F19A" w14:textId="08A55851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Advanced Drawing Interpretation</w:t>
            </w:r>
          </w:p>
        </w:tc>
        <w:tc>
          <w:tcPr>
            <w:tcW w:w="985" w:type="dxa"/>
          </w:tcPr>
          <w:p w14:paraId="124E75FE" w14:textId="12DEF82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114AF7" w14:textId="52239FF4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75E0B1" w14:textId="0EE2A991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EC78264" w14:textId="77777777" w:rsidTr="00797A8D">
        <w:trPr>
          <w:trHeight w:val="280"/>
          <w:jc w:val="center"/>
        </w:trPr>
        <w:tc>
          <w:tcPr>
            <w:tcW w:w="1155" w:type="dxa"/>
          </w:tcPr>
          <w:p w14:paraId="1337942F" w14:textId="112EAD5B" w:rsidR="008A3C45" w:rsidRPr="00D32AAC" w:rsidRDefault="008A3C45" w:rsidP="008A3C45">
            <w:r w:rsidRPr="00EC6B4A">
              <w:t>140402a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C8313" w14:textId="286412D7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Troubleshooting Gas-Fired Equipment</w:t>
            </w:r>
          </w:p>
        </w:tc>
        <w:tc>
          <w:tcPr>
            <w:tcW w:w="985" w:type="dxa"/>
          </w:tcPr>
          <w:p w14:paraId="6A7D4BFD" w14:textId="288FD866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D90BD0" w14:textId="3BD9487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8A721C7" w14:textId="316D87C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0C8033B8" w14:textId="77777777" w:rsidTr="00797A8D">
        <w:trPr>
          <w:trHeight w:val="280"/>
          <w:jc w:val="center"/>
        </w:trPr>
        <w:tc>
          <w:tcPr>
            <w:tcW w:w="1155" w:type="dxa"/>
          </w:tcPr>
          <w:p w14:paraId="26E231E3" w14:textId="63A46321" w:rsidR="008A3C45" w:rsidRPr="00D32AAC" w:rsidRDefault="008A3C45" w:rsidP="008A3C45">
            <w:r w:rsidRPr="00EC6B4A">
              <w:t>140402b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09919" w14:textId="2D912B84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Combustion Analysis</w:t>
            </w:r>
          </w:p>
        </w:tc>
        <w:tc>
          <w:tcPr>
            <w:tcW w:w="985" w:type="dxa"/>
          </w:tcPr>
          <w:p w14:paraId="021E2070" w14:textId="51FF15D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CF1FAF" w14:textId="19BEAC3E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CFF62DB" w14:textId="41F5C18E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7B998AC0" w14:textId="77777777" w:rsidTr="00797A8D">
        <w:trPr>
          <w:trHeight w:val="280"/>
          <w:jc w:val="center"/>
        </w:trPr>
        <w:tc>
          <w:tcPr>
            <w:tcW w:w="1155" w:type="dxa"/>
          </w:tcPr>
          <w:p w14:paraId="2D4CCA40" w14:textId="0C63BFE1" w:rsidR="008A3C45" w:rsidRPr="00D32AAC" w:rsidRDefault="008A3C45" w:rsidP="008A3C45">
            <w:r w:rsidRPr="00EC6B4A">
              <w:t>140402c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7B9C3" w14:textId="52C00A4B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Advanced Make-Up Air Systems</w:t>
            </w:r>
          </w:p>
        </w:tc>
        <w:tc>
          <w:tcPr>
            <w:tcW w:w="985" w:type="dxa"/>
          </w:tcPr>
          <w:p w14:paraId="3B9E56BD" w14:textId="0C0F465F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7275E3" w14:textId="42E28F47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6216E83" w14:textId="410B5F90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08B4A78" w14:textId="77777777" w:rsidTr="00797A8D">
        <w:trPr>
          <w:trHeight w:val="280"/>
          <w:jc w:val="center"/>
        </w:trPr>
        <w:tc>
          <w:tcPr>
            <w:tcW w:w="1155" w:type="dxa"/>
          </w:tcPr>
          <w:p w14:paraId="4C6CEEFF" w14:textId="3E4A641A" w:rsidR="008A3C45" w:rsidRPr="00D32AAC" w:rsidRDefault="008A3C45" w:rsidP="008A3C45">
            <w:r w:rsidRPr="00EC6B4A">
              <w:t>140402d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9813C" w14:textId="3DE86135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Troubleshooting Make-Up Air Systems</w:t>
            </w:r>
          </w:p>
        </w:tc>
        <w:tc>
          <w:tcPr>
            <w:tcW w:w="985" w:type="dxa"/>
          </w:tcPr>
          <w:p w14:paraId="0F7F910C" w14:textId="6C5DE1DD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EC4051" w14:textId="089F7EF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16C3DCB" w14:textId="68AED138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226EA73" w14:textId="77777777" w:rsidTr="00797A8D">
        <w:trPr>
          <w:trHeight w:val="280"/>
          <w:jc w:val="center"/>
        </w:trPr>
        <w:tc>
          <w:tcPr>
            <w:tcW w:w="1155" w:type="dxa"/>
          </w:tcPr>
          <w:p w14:paraId="0AB4C081" w14:textId="5B08FD1B" w:rsidR="008A3C45" w:rsidRPr="00D32AAC" w:rsidRDefault="008A3C45" w:rsidP="008A3C45">
            <w:r w:rsidRPr="00EC6B4A">
              <w:t>140402e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9BF59" w14:textId="0EDD5468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Workplace Coaching Skills</w:t>
            </w:r>
          </w:p>
        </w:tc>
        <w:tc>
          <w:tcPr>
            <w:tcW w:w="985" w:type="dxa"/>
          </w:tcPr>
          <w:p w14:paraId="4F3E92CC" w14:textId="159D4DF4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E92714E" w14:textId="69D5CFD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31184F8" w14:textId="4EC43FB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453A0CE0" w14:textId="77777777" w:rsidTr="00797A8D">
        <w:trPr>
          <w:trHeight w:val="280"/>
          <w:jc w:val="center"/>
        </w:trPr>
        <w:tc>
          <w:tcPr>
            <w:tcW w:w="1155" w:type="dxa"/>
          </w:tcPr>
          <w:p w14:paraId="79FCF4C6" w14:textId="552C64CD" w:rsidR="008A3C45" w:rsidRPr="00D32AAC" w:rsidRDefault="008A3C45" w:rsidP="008A3C45">
            <w:r w:rsidRPr="00EC6B4A">
              <w:t>140403a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73634" w14:textId="675FBEBD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Complex HVAC Systems</w:t>
            </w:r>
          </w:p>
        </w:tc>
        <w:tc>
          <w:tcPr>
            <w:tcW w:w="985" w:type="dxa"/>
          </w:tcPr>
          <w:p w14:paraId="5EF766D8" w14:textId="59CE150B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315358" w14:textId="4A92972F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3573FDF" w14:textId="520A299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05F5D4EF" w14:textId="77777777" w:rsidTr="00797A8D">
        <w:trPr>
          <w:trHeight w:val="280"/>
          <w:jc w:val="center"/>
        </w:trPr>
        <w:tc>
          <w:tcPr>
            <w:tcW w:w="1155" w:type="dxa"/>
          </w:tcPr>
          <w:p w14:paraId="5F0CD66C" w14:textId="31F44300" w:rsidR="008A3C45" w:rsidRPr="00D32AAC" w:rsidRDefault="008A3C45" w:rsidP="008A3C45">
            <w:r w:rsidRPr="00EC6B4A">
              <w:lastRenderedPageBreak/>
              <w:t>140403b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AE067" w14:textId="358456D5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Troubleshooting Complex HVAC Systems</w:t>
            </w:r>
          </w:p>
        </w:tc>
        <w:tc>
          <w:tcPr>
            <w:tcW w:w="985" w:type="dxa"/>
          </w:tcPr>
          <w:p w14:paraId="0CCF89DE" w14:textId="6AEAD448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0E8B0D7" w14:textId="74BED57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9D4DB82" w14:textId="4DDEB81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74997EB4" w14:textId="77777777" w:rsidTr="00797A8D">
        <w:trPr>
          <w:trHeight w:val="280"/>
          <w:jc w:val="center"/>
        </w:trPr>
        <w:tc>
          <w:tcPr>
            <w:tcW w:w="1155" w:type="dxa"/>
          </w:tcPr>
          <w:p w14:paraId="42F68BF9" w14:textId="5F033FAB" w:rsidR="008A3C45" w:rsidRPr="00D32AAC" w:rsidRDefault="008A3C45" w:rsidP="008A3C45">
            <w:r w:rsidRPr="00EC6B4A">
              <w:t>140403c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49D50" w14:textId="7E339898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Advanced Mechanical Drives for Fan Systems</w:t>
            </w:r>
          </w:p>
        </w:tc>
        <w:tc>
          <w:tcPr>
            <w:tcW w:w="985" w:type="dxa"/>
          </w:tcPr>
          <w:p w14:paraId="39F3AEF9" w14:textId="7449B7A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8C670A" w14:textId="5811206F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959C9A5" w14:textId="4B17655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7ECCCA2" w14:textId="77777777" w:rsidTr="00797A8D">
        <w:trPr>
          <w:trHeight w:val="280"/>
          <w:jc w:val="center"/>
        </w:trPr>
        <w:tc>
          <w:tcPr>
            <w:tcW w:w="1155" w:type="dxa"/>
          </w:tcPr>
          <w:p w14:paraId="3F9EAF55" w14:textId="30DA7365" w:rsidR="008A3C45" w:rsidRPr="00D32AAC" w:rsidRDefault="008A3C45" w:rsidP="008A3C45">
            <w:r w:rsidRPr="00EC6B4A">
              <w:t>140403d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9381B" w14:textId="5D77775C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Installation of HVAC Equipment</w:t>
            </w:r>
          </w:p>
        </w:tc>
        <w:tc>
          <w:tcPr>
            <w:tcW w:w="985" w:type="dxa"/>
          </w:tcPr>
          <w:p w14:paraId="6DAA30AF" w14:textId="5B96EB1B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1A915A" w14:textId="24161E43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746F333" w14:textId="47C64F5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7017D69" w14:textId="77777777" w:rsidTr="00797A8D">
        <w:trPr>
          <w:trHeight w:val="280"/>
          <w:jc w:val="center"/>
        </w:trPr>
        <w:tc>
          <w:tcPr>
            <w:tcW w:w="1155" w:type="dxa"/>
          </w:tcPr>
          <w:p w14:paraId="32734C47" w14:textId="070E78E6" w:rsidR="008A3C45" w:rsidRPr="00D32AAC" w:rsidRDefault="008A3C45" w:rsidP="008A3C45">
            <w:r w:rsidRPr="00EC6B4A">
              <w:t>140403e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20914" w14:textId="49E1FC61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Energy Management Systems (EMS) and Indoor Air Quality</w:t>
            </w:r>
          </w:p>
        </w:tc>
        <w:tc>
          <w:tcPr>
            <w:tcW w:w="985" w:type="dxa"/>
          </w:tcPr>
          <w:p w14:paraId="5C62EA1A" w14:textId="1DDF737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BBDD3B" w14:textId="7F93C54E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7230EF5" w14:textId="205E2794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0F0BDED" w14:textId="77777777" w:rsidTr="00797A8D">
        <w:trPr>
          <w:trHeight w:val="280"/>
          <w:jc w:val="center"/>
        </w:trPr>
        <w:tc>
          <w:tcPr>
            <w:tcW w:w="1155" w:type="dxa"/>
          </w:tcPr>
          <w:p w14:paraId="4F34E5A8" w14:textId="3BCEE3DB" w:rsidR="008A3C45" w:rsidRPr="00D32AAC" w:rsidRDefault="008A3C45" w:rsidP="008A3C45">
            <w:r w:rsidRPr="00EC6B4A">
              <w:t>140403f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B46EE" w14:textId="60A015E9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Alberta’s Industry Network</w:t>
            </w:r>
          </w:p>
        </w:tc>
        <w:tc>
          <w:tcPr>
            <w:tcW w:w="985" w:type="dxa"/>
          </w:tcPr>
          <w:p w14:paraId="37BCFDB1" w14:textId="57210FD6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5D31FC" w14:textId="630540C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A5383B6" w14:textId="2A6971F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6C53CB6F" w14:textId="77777777" w:rsidTr="00797A8D">
        <w:trPr>
          <w:trHeight w:val="280"/>
          <w:jc w:val="center"/>
        </w:trPr>
        <w:tc>
          <w:tcPr>
            <w:tcW w:w="1155" w:type="dxa"/>
          </w:tcPr>
          <w:p w14:paraId="0884757D" w14:textId="4715D366" w:rsidR="008A3C45" w:rsidRPr="00EC6B4A" w:rsidRDefault="008A3C45" w:rsidP="008A3C45">
            <w:r w:rsidRPr="00B47AB9">
              <w:t>140404a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BF58B" w14:textId="787588D9" w:rsidR="008A3C45" w:rsidRPr="007B447B" w:rsidRDefault="008A3C45" w:rsidP="008A3C45">
            <w:r w:rsidRPr="007760C0">
              <w:t>Specialized Electronic Control Systems</w:t>
            </w:r>
          </w:p>
        </w:tc>
        <w:tc>
          <w:tcPr>
            <w:tcW w:w="985" w:type="dxa"/>
          </w:tcPr>
          <w:p w14:paraId="6627AF5F" w14:textId="2A46CA4F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7FB7D1" w14:textId="5B935E2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DBB7A69" w14:textId="78CBF28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B2C4C61" w14:textId="77777777" w:rsidTr="00797A8D">
        <w:trPr>
          <w:trHeight w:val="280"/>
          <w:jc w:val="center"/>
        </w:trPr>
        <w:tc>
          <w:tcPr>
            <w:tcW w:w="1155" w:type="dxa"/>
          </w:tcPr>
          <w:p w14:paraId="65B0517D" w14:textId="2B5BCF37" w:rsidR="008A3C45" w:rsidRPr="00EC6B4A" w:rsidRDefault="008A3C45" w:rsidP="008A3C45">
            <w:r w:rsidRPr="00B47AB9">
              <w:t>140404b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32577" w14:textId="500FDAAD" w:rsidR="008A3C45" w:rsidRPr="007B447B" w:rsidRDefault="008A3C45" w:rsidP="008A3C45">
            <w:r w:rsidRPr="007760C0">
              <w:t>Electromechanical Control Systems</w:t>
            </w:r>
          </w:p>
        </w:tc>
        <w:tc>
          <w:tcPr>
            <w:tcW w:w="985" w:type="dxa"/>
          </w:tcPr>
          <w:p w14:paraId="1D312624" w14:textId="4324A10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90F9BD" w14:textId="2A849B29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1C98627" w14:textId="6F425DF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525602C" w14:textId="77777777" w:rsidTr="00797A8D">
        <w:trPr>
          <w:trHeight w:val="280"/>
          <w:jc w:val="center"/>
        </w:trPr>
        <w:tc>
          <w:tcPr>
            <w:tcW w:w="1155" w:type="dxa"/>
          </w:tcPr>
          <w:p w14:paraId="0D7AEBC9" w14:textId="7C293EAE" w:rsidR="008A3C45" w:rsidRPr="00EC6B4A" w:rsidRDefault="008A3C45" w:rsidP="008A3C45">
            <w:r w:rsidRPr="00B47AB9">
              <w:t>140404c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4453D" w14:textId="0B4503C8" w:rsidR="008A3C45" w:rsidRPr="007B447B" w:rsidRDefault="008A3C45" w:rsidP="008A3C45">
            <w:r w:rsidRPr="007760C0">
              <w:t>Advanced Electrical Troubleshooting</w:t>
            </w:r>
          </w:p>
        </w:tc>
        <w:tc>
          <w:tcPr>
            <w:tcW w:w="985" w:type="dxa"/>
          </w:tcPr>
          <w:p w14:paraId="01D114BC" w14:textId="44CC810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152ABE" w14:textId="3C413CE0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0158894" w14:textId="747EC33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BFD3E91" w14:textId="77777777" w:rsidTr="00797A8D">
        <w:trPr>
          <w:trHeight w:val="280"/>
          <w:jc w:val="center"/>
        </w:trPr>
        <w:tc>
          <w:tcPr>
            <w:tcW w:w="1155" w:type="dxa"/>
          </w:tcPr>
          <w:p w14:paraId="55E7399F" w14:textId="555680E9" w:rsidR="008A3C45" w:rsidRPr="00EC6B4A" w:rsidRDefault="008A3C45" w:rsidP="008A3C45">
            <w:r w:rsidRPr="00B47AB9">
              <w:t>140404d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A6719" w14:textId="71AEB677" w:rsidR="008A3C45" w:rsidRPr="007B447B" w:rsidRDefault="008A3C45" w:rsidP="008A3C45">
            <w:r w:rsidRPr="007760C0">
              <w:t>Schematic Diagrams</w:t>
            </w:r>
          </w:p>
        </w:tc>
        <w:tc>
          <w:tcPr>
            <w:tcW w:w="985" w:type="dxa"/>
          </w:tcPr>
          <w:p w14:paraId="1871F7DC" w14:textId="3E149888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3E7B3A" w14:textId="2DC9341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30A44C6" w14:textId="372C7B0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6B06C65E" w14:textId="77777777" w:rsidTr="00797A8D">
        <w:trPr>
          <w:trHeight w:val="280"/>
          <w:jc w:val="center"/>
        </w:trPr>
        <w:tc>
          <w:tcPr>
            <w:tcW w:w="1155" w:type="dxa"/>
          </w:tcPr>
          <w:p w14:paraId="5D5603F6" w14:textId="729C5377" w:rsidR="008A3C45" w:rsidRPr="00EC6B4A" w:rsidRDefault="008A3C45" w:rsidP="008A3C45">
            <w:r w:rsidRPr="00B47AB9">
              <w:t>140404e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2D28D" w14:textId="569AF6E1" w:rsidR="008A3C45" w:rsidRPr="007B447B" w:rsidRDefault="008A3C45" w:rsidP="008A3C45">
            <w:r w:rsidRPr="007760C0">
              <w:t>Economizer Controls and Accessories</w:t>
            </w:r>
          </w:p>
        </w:tc>
        <w:tc>
          <w:tcPr>
            <w:tcW w:w="985" w:type="dxa"/>
          </w:tcPr>
          <w:p w14:paraId="63B4516C" w14:textId="4078FC1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A49326" w14:textId="1ADF5016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FADD666" w14:textId="7C6C90F7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9CCA822" w14:textId="77777777" w:rsidTr="00797A8D">
        <w:trPr>
          <w:trHeight w:val="280"/>
          <w:jc w:val="center"/>
        </w:trPr>
        <w:tc>
          <w:tcPr>
            <w:tcW w:w="1155" w:type="dxa"/>
          </w:tcPr>
          <w:p w14:paraId="7DF4F0A4" w14:textId="723B00DA" w:rsidR="008A3C45" w:rsidRPr="00EC6B4A" w:rsidRDefault="008A3C45" w:rsidP="008A3C45">
            <w:r w:rsidRPr="00B47AB9">
              <w:t>140404f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0C461" w14:textId="11FDF520" w:rsidR="008A3C45" w:rsidRPr="007B447B" w:rsidRDefault="008A3C45" w:rsidP="008A3C45">
            <w:r w:rsidRPr="007760C0">
              <w:t>New Environmental Technology</w:t>
            </w:r>
          </w:p>
        </w:tc>
        <w:tc>
          <w:tcPr>
            <w:tcW w:w="985" w:type="dxa"/>
          </w:tcPr>
          <w:p w14:paraId="563AA05E" w14:textId="6C0248EA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271BE7" w14:textId="7A0E1F28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1663A05" w14:textId="2EB43C8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1C10465" w14:textId="77777777" w:rsidTr="00797A8D">
        <w:trPr>
          <w:trHeight w:val="280"/>
          <w:jc w:val="center"/>
        </w:trPr>
        <w:tc>
          <w:tcPr>
            <w:tcW w:w="1155" w:type="dxa"/>
          </w:tcPr>
          <w:p w14:paraId="1B5B03C9" w14:textId="5C9C9884" w:rsidR="008A3C45" w:rsidRPr="00EC6B4A" w:rsidRDefault="008A3C45" w:rsidP="008A3C45">
            <w:r w:rsidRPr="00B47AB9">
              <w:t>140404g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CEAEC" w14:textId="56B188DE" w:rsidR="008A3C45" w:rsidRPr="007B447B" w:rsidRDefault="008A3C45" w:rsidP="008A3C45">
            <w:r w:rsidRPr="007760C0">
              <w:t>Interprovincial Standards Red Seal Program</w:t>
            </w:r>
          </w:p>
        </w:tc>
        <w:tc>
          <w:tcPr>
            <w:tcW w:w="985" w:type="dxa"/>
          </w:tcPr>
          <w:p w14:paraId="3DBD1C5A" w14:textId="538218A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AF58084" w14:textId="0ACE2E1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74FF6EF" w14:textId="40F96955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p w14:paraId="49202B90" w14:textId="0307B3FC" w:rsidR="00F806BA" w:rsidRPr="004C3B14" w:rsidRDefault="00184425" w:rsidP="00D85CE5">
      <w:r>
        <w:t>n/a</w:t>
      </w:r>
    </w:p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FA7C" w14:textId="77777777" w:rsidR="005C5622" w:rsidRDefault="005C5622" w:rsidP="00565C21">
      <w:r>
        <w:separator/>
      </w:r>
    </w:p>
  </w:endnote>
  <w:endnote w:type="continuationSeparator" w:id="0">
    <w:p w14:paraId="45ECA86E" w14:textId="77777777" w:rsidR="005C5622" w:rsidRDefault="005C5622" w:rsidP="00565C21">
      <w:r>
        <w:continuationSeparator/>
      </w:r>
    </w:p>
  </w:endnote>
  <w:endnote w:type="continuationNotice" w:id="1">
    <w:p w14:paraId="471B29B4" w14:textId="77777777" w:rsidR="005C5622" w:rsidRDefault="005C5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E1E" w14:textId="77777777" w:rsidR="005C5622" w:rsidRDefault="005C5622" w:rsidP="00565C21">
      <w:r>
        <w:separator/>
      </w:r>
    </w:p>
  </w:footnote>
  <w:footnote w:type="continuationSeparator" w:id="0">
    <w:p w14:paraId="335A7872" w14:textId="77777777" w:rsidR="005C5622" w:rsidRDefault="005C5622" w:rsidP="00565C21">
      <w:r>
        <w:continuationSeparator/>
      </w:r>
    </w:p>
  </w:footnote>
  <w:footnote w:type="continuationNotice" w:id="1">
    <w:p w14:paraId="0A52E2D3" w14:textId="77777777" w:rsidR="005C5622" w:rsidRDefault="005C5622"/>
  </w:footnote>
  <w:footnote w:id="2">
    <w:p w14:paraId="347A95E7" w14:textId="1EB4FE73" w:rsidR="00184425" w:rsidRDefault="00184425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53C7"/>
    <w:rsid w:val="00030FD8"/>
    <w:rsid w:val="0004208C"/>
    <w:rsid w:val="00065AC5"/>
    <w:rsid w:val="00067348"/>
    <w:rsid w:val="000767C7"/>
    <w:rsid w:val="000B43B9"/>
    <w:rsid w:val="000E2B82"/>
    <w:rsid w:val="000F0BED"/>
    <w:rsid w:val="000F32FB"/>
    <w:rsid w:val="001201FD"/>
    <w:rsid w:val="00166088"/>
    <w:rsid w:val="00173042"/>
    <w:rsid w:val="00183822"/>
    <w:rsid w:val="00184425"/>
    <w:rsid w:val="00186C44"/>
    <w:rsid w:val="001B0649"/>
    <w:rsid w:val="001D2BBF"/>
    <w:rsid w:val="001E375E"/>
    <w:rsid w:val="001F47D2"/>
    <w:rsid w:val="00206A12"/>
    <w:rsid w:val="00262C9C"/>
    <w:rsid w:val="00264674"/>
    <w:rsid w:val="00276D23"/>
    <w:rsid w:val="00277DD5"/>
    <w:rsid w:val="002A4240"/>
    <w:rsid w:val="002A72EE"/>
    <w:rsid w:val="002B4E1D"/>
    <w:rsid w:val="002B63F2"/>
    <w:rsid w:val="002C2565"/>
    <w:rsid w:val="002E1478"/>
    <w:rsid w:val="002E7B6F"/>
    <w:rsid w:val="00325FD0"/>
    <w:rsid w:val="003326AF"/>
    <w:rsid w:val="00344D74"/>
    <w:rsid w:val="00345BBD"/>
    <w:rsid w:val="00352A27"/>
    <w:rsid w:val="00356758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34B3"/>
    <w:rsid w:val="004B6C68"/>
    <w:rsid w:val="004C3B14"/>
    <w:rsid w:val="004C3E7C"/>
    <w:rsid w:val="004F637D"/>
    <w:rsid w:val="00514E71"/>
    <w:rsid w:val="005329FE"/>
    <w:rsid w:val="005375B7"/>
    <w:rsid w:val="00540253"/>
    <w:rsid w:val="00562274"/>
    <w:rsid w:val="00565C21"/>
    <w:rsid w:val="00570C50"/>
    <w:rsid w:val="00572EFF"/>
    <w:rsid w:val="00585F82"/>
    <w:rsid w:val="005A59E3"/>
    <w:rsid w:val="005C4F26"/>
    <w:rsid w:val="005C5622"/>
    <w:rsid w:val="005D6872"/>
    <w:rsid w:val="005E6955"/>
    <w:rsid w:val="005E79E6"/>
    <w:rsid w:val="005F085C"/>
    <w:rsid w:val="006002C3"/>
    <w:rsid w:val="00612488"/>
    <w:rsid w:val="006162AD"/>
    <w:rsid w:val="00616FF7"/>
    <w:rsid w:val="00632AF4"/>
    <w:rsid w:val="00654568"/>
    <w:rsid w:val="00654892"/>
    <w:rsid w:val="00663209"/>
    <w:rsid w:val="006649EF"/>
    <w:rsid w:val="006735B1"/>
    <w:rsid w:val="00683841"/>
    <w:rsid w:val="00692318"/>
    <w:rsid w:val="006B1959"/>
    <w:rsid w:val="006D0FE1"/>
    <w:rsid w:val="006D59BB"/>
    <w:rsid w:val="006E492C"/>
    <w:rsid w:val="006E7A18"/>
    <w:rsid w:val="00713C94"/>
    <w:rsid w:val="00727813"/>
    <w:rsid w:val="007350B0"/>
    <w:rsid w:val="00744828"/>
    <w:rsid w:val="007465B1"/>
    <w:rsid w:val="00757F77"/>
    <w:rsid w:val="0077549B"/>
    <w:rsid w:val="00787526"/>
    <w:rsid w:val="007B1E9E"/>
    <w:rsid w:val="007B2123"/>
    <w:rsid w:val="00845C46"/>
    <w:rsid w:val="00851652"/>
    <w:rsid w:val="008530B9"/>
    <w:rsid w:val="008558C0"/>
    <w:rsid w:val="008A0836"/>
    <w:rsid w:val="008A3C45"/>
    <w:rsid w:val="008B2FF0"/>
    <w:rsid w:val="008D3826"/>
    <w:rsid w:val="008E7B2F"/>
    <w:rsid w:val="008F11D9"/>
    <w:rsid w:val="0090013D"/>
    <w:rsid w:val="00910AC2"/>
    <w:rsid w:val="009238BC"/>
    <w:rsid w:val="00923A30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17003"/>
    <w:rsid w:val="00A17B04"/>
    <w:rsid w:val="00A2256D"/>
    <w:rsid w:val="00A5308D"/>
    <w:rsid w:val="00A74919"/>
    <w:rsid w:val="00A911EE"/>
    <w:rsid w:val="00AB295A"/>
    <w:rsid w:val="00AB4B9B"/>
    <w:rsid w:val="00AB6BCD"/>
    <w:rsid w:val="00AC0F0A"/>
    <w:rsid w:val="00AC2262"/>
    <w:rsid w:val="00AD5B03"/>
    <w:rsid w:val="00AE12AA"/>
    <w:rsid w:val="00B138EA"/>
    <w:rsid w:val="00B177C7"/>
    <w:rsid w:val="00B3145F"/>
    <w:rsid w:val="00B31DA9"/>
    <w:rsid w:val="00B35FF8"/>
    <w:rsid w:val="00B4521A"/>
    <w:rsid w:val="00B55FFF"/>
    <w:rsid w:val="00B56D86"/>
    <w:rsid w:val="00B63F97"/>
    <w:rsid w:val="00BB32DD"/>
    <w:rsid w:val="00BD2B94"/>
    <w:rsid w:val="00BF7C06"/>
    <w:rsid w:val="00C05498"/>
    <w:rsid w:val="00C3073B"/>
    <w:rsid w:val="00C91178"/>
    <w:rsid w:val="00CB22A8"/>
    <w:rsid w:val="00CF47C7"/>
    <w:rsid w:val="00D154A0"/>
    <w:rsid w:val="00D32AAC"/>
    <w:rsid w:val="00D379DC"/>
    <w:rsid w:val="00D432AF"/>
    <w:rsid w:val="00D44175"/>
    <w:rsid w:val="00D60695"/>
    <w:rsid w:val="00D630FD"/>
    <w:rsid w:val="00D85CE5"/>
    <w:rsid w:val="00D86388"/>
    <w:rsid w:val="00DC0F99"/>
    <w:rsid w:val="00E233AD"/>
    <w:rsid w:val="00E332D6"/>
    <w:rsid w:val="00E5339E"/>
    <w:rsid w:val="00E613AC"/>
    <w:rsid w:val="00E708AF"/>
    <w:rsid w:val="00E7236E"/>
    <w:rsid w:val="00E85A07"/>
    <w:rsid w:val="00E873EB"/>
    <w:rsid w:val="00E94736"/>
    <w:rsid w:val="00E96121"/>
    <w:rsid w:val="00EA5EEE"/>
    <w:rsid w:val="00EC11BE"/>
    <w:rsid w:val="00F031EB"/>
    <w:rsid w:val="00F03675"/>
    <w:rsid w:val="00F1232C"/>
    <w:rsid w:val="00F21C3C"/>
    <w:rsid w:val="00F25FEF"/>
    <w:rsid w:val="00F678DE"/>
    <w:rsid w:val="00F70315"/>
    <w:rsid w:val="00F806BA"/>
    <w:rsid w:val="00F8076C"/>
    <w:rsid w:val="00F87F38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4NUSZQ57DJN7-208515216-21638</_dlc_DocId>
    <_dlc_DocIdUrl xmlns="a1931c98-6bbb-40b1-967f-8cf7447a3553">
      <Url>https://naitca.sharepoint.com/sites/pd/_layouts/15/DocIdRedir.aspx?ID=4NUSZQ57DJN7-208515216-21638</Url>
      <Description>4NUSZQ57DJN7-208515216-21638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E62D2-3DD8-438C-8A16-3F460D357A1A}"/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930E9-56A2-4081-9E65-DB5834704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17</cp:revision>
  <dcterms:created xsi:type="dcterms:W3CDTF">2022-05-06T20:48:00Z</dcterms:created>
  <dcterms:modified xsi:type="dcterms:W3CDTF">2022-05-09T22:47:00Z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618712f0-31d4-4dc6-89ae-7a5dab73a65d</vt:lpwstr>
  </property>
</Properties>
</file>